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699F" w:rsidR="009E29C5" w:rsidP="00B75CD2" w:rsidRDefault="009E29C5" w14:paraId="752B4943" w14:noSpellErr="1" w14:textId="6B13020A">
      <w:pPr>
        <w:spacing w:after="0" w:line="276" w:lineRule="auto"/>
        <w:jc w:val="center"/>
        <w:rPr>
          <w:rFonts w:ascii="Arial" w:hAnsi="Arial" w:cs="Arial"/>
          <w:b w:val="1"/>
          <w:bCs w:val="1"/>
        </w:rPr>
      </w:pPr>
      <w:r w:rsidRPr="2C298C38" w:rsidR="009E29C5">
        <w:rPr>
          <w:rFonts w:ascii="Arial" w:hAnsi="Arial" w:cs="Arial"/>
          <w:b w:val="1"/>
          <w:bCs w:val="1"/>
        </w:rPr>
        <w:t xml:space="preserve">Arts and Sciences Council Meeting </w:t>
      </w:r>
      <w:r w:rsidRPr="2C298C38" w:rsidR="56E87088">
        <w:rPr>
          <w:rFonts w:ascii="Arial" w:hAnsi="Arial" w:cs="Arial"/>
          <w:b w:val="1"/>
          <w:bCs w:val="1"/>
        </w:rPr>
        <w:t>Minutes- DRAFT</w:t>
      </w:r>
    </w:p>
    <w:p w:rsidRPr="009E29C5" w:rsidR="009E29C5" w:rsidP="00B75CD2" w:rsidRDefault="00BE73FB" w14:paraId="18A674CC" w14:textId="793D7285">
      <w:pPr>
        <w:spacing w:after="0" w:line="276" w:lineRule="auto"/>
        <w:jc w:val="center"/>
        <w:rPr>
          <w:rFonts w:ascii="Arial" w:hAnsi="Arial" w:cs="Arial"/>
        </w:rPr>
      </w:pPr>
      <w:r>
        <w:rPr>
          <w:rFonts w:ascii="Arial" w:hAnsi="Arial" w:cs="Arial"/>
        </w:rPr>
        <w:t>February 16, 2026</w:t>
      </w:r>
      <w:r w:rsidRPr="009E29C5" w:rsidR="009E29C5">
        <w:rPr>
          <w:rFonts w:ascii="Arial" w:hAnsi="Arial" w:cs="Arial"/>
        </w:rPr>
        <w:t>, 3:30-5:00</w:t>
      </w:r>
      <w:r>
        <w:rPr>
          <w:rFonts w:ascii="Arial" w:hAnsi="Arial" w:cs="Arial"/>
        </w:rPr>
        <w:t>pm</w:t>
      </w:r>
    </w:p>
    <w:p w:rsidR="00BE73FB" w:rsidP="00B75CD2" w:rsidRDefault="00BE73FB" w14:paraId="2A3B9037" w14:textId="77777777">
      <w:pPr>
        <w:spacing w:after="0" w:line="276" w:lineRule="auto"/>
        <w:jc w:val="center"/>
        <w:rPr>
          <w:rFonts w:ascii="Arial" w:hAnsi="Arial" w:cs="Arial"/>
        </w:rPr>
      </w:pPr>
      <w:r w:rsidRPr="009E29C5">
        <w:rPr>
          <w:rFonts w:ascii="Arial" w:hAnsi="Arial" w:cs="Arial"/>
        </w:rPr>
        <w:t xml:space="preserve">Cowles </w:t>
      </w:r>
      <w:r>
        <w:rPr>
          <w:rFonts w:ascii="Arial" w:hAnsi="Arial" w:cs="Arial"/>
        </w:rPr>
        <w:t>201</w:t>
      </w:r>
    </w:p>
    <w:p w:rsidR="0061481B" w:rsidP="00B75CD2" w:rsidRDefault="00F3108E" w14:paraId="49EBA65A" w14:textId="33DF3E84">
      <w:pPr>
        <w:spacing w:after="0" w:line="276" w:lineRule="auto"/>
        <w:jc w:val="center"/>
        <w:rPr>
          <w:rFonts w:ascii="Arial" w:hAnsi="Arial" w:cs="Arial"/>
        </w:rPr>
      </w:pPr>
      <w:r w:rsidRPr="0387AA87" w:rsidR="3862297F">
        <w:rPr>
          <w:rFonts w:ascii="Arial" w:hAnsi="Arial" w:cs="Arial"/>
        </w:rPr>
        <w:t xml:space="preserve">Present: </w:t>
      </w:r>
      <w:r w:rsidRPr="0387AA87" w:rsidR="3A8D2785">
        <w:rPr>
          <w:rFonts w:ascii="Arial" w:hAnsi="Arial" w:cs="Arial"/>
        </w:rPr>
        <w:t xml:space="preserve">Jill Allen, Neil Ward, Mary Beth Holtey, Rob Craig, Mark Vitha, Adrien </w:t>
      </w:r>
      <w:r w:rsidRPr="0387AA87" w:rsidR="3A8D2785">
        <w:rPr>
          <w:rFonts w:ascii="Arial" w:hAnsi="Arial" w:cs="Arial"/>
        </w:rPr>
        <w:t>Halliez</w:t>
      </w:r>
      <w:r w:rsidRPr="0387AA87" w:rsidR="3A8D2785">
        <w:rPr>
          <w:rFonts w:ascii="Arial" w:hAnsi="Arial" w:cs="Arial"/>
        </w:rPr>
        <w:t>, Gesine Gerhard, Yasmina Madden</w:t>
      </w:r>
      <w:r w:rsidRPr="0387AA87" w:rsidR="060897AB">
        <w:rPr>
          <w:rFonts w:ascii="Arial" w:hAnsi="Arial" w:cs="Arial"/>
        </w:rPr>
        <w:t>,</w:t>
      </w:r>
      <w:r w:rsidRPr="0387AA87" w:rsidR="3A8D2785">
        <w:rPr>
          <w:rFonts w:ascii="Arial" w:hAnsi="Arial" w:cs="Arial"/>
        </w:rPr>
        <w:t xml:space="preserve"> Nanci Ross, Clare Hruby, Stefanie Wang, Eric Emmons, Heidi Sleister, Jennifer Cooper, Amahia Mallea</w:t>
      </w:r>
      <w:r w:rsidRPr="0387AA87" w:rsidR="6E3FCC72">
        <w:rPr>
          <w:rFonts w:ascii="Arial" w:hAnsi="Arial" w:cs="Arial"/>
        </w:rPr>
        <w:t>, Leanne Freeman-Miller</w:t>
      </w:r>
    </w:p>
    <w:p w:rsidR="00BB3649" w:rsidP="00B75CD2" w:rsidRDefault="00BB3649" w14:paraId="78F52D27" w14:textId="77777777">
      <w:pPr>
        <w:spacing w:after="0" w:line="276" w:lineRule="auto"/>
        <w:jc w:val="center"/>
        <w:rPr>
          <w:rFonts w:ascii="Arial" w:hAnsi="Arial" w:cs="Arial"/>
        </w:rPr>
      </w:pPr>
    </w:p>
    <w:p w:rsidRPr="009E29C5" w:rsidR="00BB3649" w:rsidP="00B75CD2" w:rsidRDefault="00BB3649" w14:paraId="4A04E389" w14:textId="77777777">
      <w:pPr>
        <w:spacing w:after="0" w:line="276" w:lineRule="auto"/>
        <w:jc w:val="center"/>
        <w:rPr>
          <w:rFonts w:ascii="Arial" w:hAnsi="Arial" w:cs="Arial"/>
        </w:rPr>
      </w:pPr>
    </w:p>
    <w:p w:rsidRPr="009E29C5" w:rsidR="009E29C5" w:rsidP="00B75CD2" w:rsidRDefault="009E29C5" w14:paraId="08449CB6" w14:textId="77777777">
      <w:pPr>
        <w:spacing w:line="276" w:lineRule="auto"/>
        <w:rPr>
          <w:rFonts w:ascii="Arial" w:hAnsi="Arial" w:cs="Arial"/>
        </w:rPr>
      </w:pPr>
      <w:r w:rsidRPr="009E29C5">
        <w:rPr>
          <w:rFonts w:ascii="Arial" w:hAnsi="Arial" w:cs="Arial"/>
        </w:rPr>
        <w:t xml:space="preserve">I. Call to Order </w:t>
      </w:r>
    </w:p>
    <w:p w:rsidRPr="00B56573" w:rsidR="009E29C5" w:rsidP="00B75CD2" w:rsidRDefault="009E29C5" w14:paraId="73194DD3" w14:textId="3A928CD7">
      <w:pPr>
        <w:spacing w:line="276" w:lineRule="auto"/>
        <w:rPr>
          <w:rFonts w:ascii="Arial" w:hAnsi="Arial" w:cs="Arial"/>
          <w:b/>
          <w:bCs/>
        </w:rPr>
      </w:pPr>
      <w:r w:rsidRPr="009E29C5">
        <w:rPr>
          <w:rFonts w:ascii="Arial" w:hAnsi="Arial" w:cs="Arial"/>
        </w:rPr>
        <w:t>II. Approval of</w:t>
      </w:r>
      <w:r w:rsidR="00A1699F">
        <w:rPr>
          <w:rFonts w:ascii="Arial" w:hAnsi="Arial" w:cs="Arial"/>
        </w:rPr>
        <w:t xml:space="preserve"> </w:t>
      </w:r>
      <w:r w:rsidR="00BE73FB">
        <w:rPr>
          <w:rFonts w:ascii="Arial" w:hAnsi="Arial" w:cs="Arial"/>
        </w:rPr>
        <w:t>December 15, 2026</w:t>
      </w:r>
      <w:r w:rsidRPr="00D51534" w:rsidR="00A1699F">
        <w:rPr>
          <w:rFonts w:ascii="Arial" w:hAnsi="Arial" w:cs="Arial"/>
        </w:rPr>
        <w:t xml:space="preserve"> Meeti</w:t>
      </w:r>
      <w:r w:rsidRPr="00662AEB" w:rsidR="00A1699F">
        <w:rPr>
          <w:rFonts w:ascii="Arial" w:hAnsi="Arial" w:cs="Arial"/>
        </w:rPr>
        <w:t xml:space="preserve">ng </w:t>
      </w:r>
      <w:hyperlink w:history="1" r:id="rId8">
        <w:r w:rsidRPr="00662AEB" w:rsidR="00A1699F">
          <w:rPr>
            <w:rStyle w:val="Hyperlink"/>
            <w:rFonts w:ascii="Arial" w:hAnsi="Arial" w:cs="Arial"/>
          </w:rPr>
          <w:t>Minutes</w:t>
        </w:r>
      </w:hyperlink>
      <w:r w:rsidRPr="009E29C5">
        <w:rPr>
          <w:rFonts w:ascii="Arial" w:hAnsi="Arial" w:cs="Arial"/>
        </w:rPr>
        <w:t xml:space="preserve"> </w:t>
      </w:r>
      <w:r w:rsidR="00B56573">
        <w:rPr>
          <w:rFonts w:ascii="Arial" w:hAnsi="Arial" w:cs="Arial"/>
          <w:b/>
          <w:bCs/>
        </w:rPr>
        <w:t>Approved</w:t>
      </w:r>
    </w:p>
    <w:p w:rsidR="009E29C5" w:rsidP="0387AA87" w:rsidRDefault="009E29C5" w14:paraId="1C4A78F6" w14:textId="0135A308">
      <w:pPr>
        <w:spacing w:line="276" w:lineRule="auto"/>
        <w:rPr>
          <w:rFonts w:ascii="Arial" w:hAnsi="Arial" w:eastAsia="Arial" w:cs="Arial"/>
        </w:rPr>
      </w:pPr>
      <w:r w:rsidRPr="0387AA87" w:rsidR="4DCEDE12">
        <w:rPr>
          <w:rFonts w:ascii="Arial" w:hAnsi="Arial" w:eastAsia="Arial" w:cs="Arial"/>
        </w:rPr>
        <w:t>I</w:t>
      </w:r>
      <w:r w:rsidRPr="0387AA87" w:rsidR="21D9332F">
        <w:rPr>
          <w:rFonts w:ascii="Arial" w:hAnsi="Arial" w:eastAsia="Arial" w:cs="Arial"/>
        </w:rPr>
        <w:t>II</w:t>
      </w:r>
      <w:r w:rsidRPr="0387AA87" w:rsidR="4DCEDE12">
        <w:rPr>
          <w:rFonts w:ascii="Arial" w:hAnsi="Arial" w:eastAsia="Arial" w:cs="Arial"/>
        </w:rPr>
        <w:t xml:space="preserve">: Report from Council </w:t>
      </w:r>
      <w:r w:rsidRPr="0387AA87" w:rsidR="4DCEDE12">
        <w:rPr>
          <w:rFonts w:ascii="Arial" w:hAnsi="Arial" w:eastAsia="Arial" w:cs="Arial"/>
        </w:rPr>
        <w:t>Chair</w:t>
      </w:r>
      <w:r w:rsidRPr="0387AA87" w:rsidR="47D54CBE">
        <w:rPr>
          <w:rFonts w:ascii="Arial" w:hAnsi="Arial" w:eastAsia="Arial" w:cs="Arial"/>
        </w:rPr>
        <w:t xml:space="preserve"> </w:t>
      </w:r>
    </w:p>
    <w:p w:rsidRPr="00B17379" w:rsidR="00716EDC" w:rsidP="0387AA87" w:rsidRDefault="00B17379" w14:paraId="69A16276" w14:textId="4080DB08">
      <w:pPr>
        <w:pStyle w:val="ListParagraph"/>
        <w:numPr>
          <w:ilvl w:val="0"/>
          <w:numId w:val="10"/>
        </w:numPr>
        <w:spacing w:line="276" w:lineRule="auto"/>
        <w:rPr>
          <w:rFonts w:ascii="Arial" w:hAnsi="Arial" w:eastAsia="Arial" w:cs="Arial"/>
        </w:rPr>
      </w:pPr>
      <w:r w:rsidRPr="0387AA87" w:rsidR="6E26F754">
        <w:rPr>
          <w:rFonts w:ascii="Arial" w:hAnsi="Arial" w:eastAsia="Arial" w:cs="Arial"/>
        </w:rPr>
        <w:t xml:space="preserve">Faculty Vote on Council Structure Changes: </w:t>
      </w:r>
      <w:r w:rsidRPr="0387AA87" w:rsidR="783A52C6">
        <w:rPr>
          <w:rFonts w:ascii="Arial" w:hAnsi="Arial" w:eastAsia="Arial" w:cs="Arial"/>
        </w:rPr>
        <w:t>73% of faculty voted, which is higher than the average of 70% in recent years</w:t>
      </w:r>
      <w:r w:rsidRPr="0387AA87" w:rsidR="313A5C3F">
        <w:rPr>
          <w:rFonts w:ascii="Arial" w:hAnsi="Arial" w:eastAsia="Arial" w:cs="Arial"/>
        </w:rPr>
        <w:t xml:space="preserve"> for college elections</w:t>
      </w:r>
      <w:r w:rsidRPr="0387AA87" w:rsidR="783A52C6">
        <w:rPr>
          <w:rFonts w:ascii="Arial" w:hAnsi="Arial" w:eastAsia="Arial" w:cs="Arial"/>
        </w:rPr>
        <w:t xml:space="preserve">. All three proposed changes were approved by more than 50% of </w:t>
      </w:r>
      <w:r w:rsidRPr="0387AA87" w:rsidR="783A52C6">
        <w:rPr>
          <w:rFonts w:ascii="Arial" w:hAnsi="Arial" w:eastAsia="Arial" w:cs="Arial"/>
        </w:rPr>
        <w:t>faculty</w:t>
      </w:r>
      <w:r w:rsidRPr="0387AA87" w:rsidR="5D74732D">
        <w:rPr>
          <w:rFonts w:ascii="Arial" w:hAnsi="Arial" w:eastAsia="Arial" w:cs="Arial"/>
        </w:rPr>
        <w:t>.</w:t>
      </w:r>
      <w:r w:rsidRPr="0387AA87" w:rsidR="6E26F754">
        <w:rPr>
          <w:rFonts w:ascii="Arial" w:hAnsi="Arial" w:eastAsia="Arial" w:cs="Arial"/>
        </w:rPr>
        <w:t xml:space="preserve"> </w:t>
      </w:r>
    </w:p>
    <w:p w:rsidRPr="002F7A5E" w:rsidR="002F7A5E" w:rsidP="0387AA87" w:rsidRDefault="002F7A5E" w14:paraId="00466BF0" w14:textId="77777777">
      <w:pPr>
        <w:pStyle w:val="ListParagraph"/>
        <w:numPr>
          <w:ilvl w:val="0"/>
          <w:numId w:val="10"/>
        </w:numPr>
        <w:spacing w:line="276" w:lineRule="auto"/>
        <w:rPr>
          <w:rFonts w:ascii="Arial" w:hAnsi="Arial" w:eastAsia="Arial" w:cs="Arial"/>
        </w:rPr>
      </w:pPr>
      <w:r w:rsidRPr="0387AA87" w:rsidR="3CBDB182">
        <w:rPr>
          <w:rFonts w:ascii="Arial" w:hAnsi="Arial" w:eastAsia="Arial" w:cs="Arial"/>
        </w:rPr>
        <w:t>Next college meeting is March 6th, where Council will report out and Adina will lead a conversation about student success and barriers</w:t>
      </w:r>
    </w:p>
    <w:p w:rsidRPr="002F7A5E" w:rsidR="000B5397" w:rsidP="0387AA87" w:rsidRDefault="002F7A5E" w14:paraId="4F47BF90" w14:textId="7B2DB0F6">
      <w:pPr>
        <w:pStyle w:val="ListParagraph"/>
        <w:numPr>
          <w:ilvl w:val="0"/>
          <w:numId w:val="10"/>
        </w:numPr>
        <w:spacing w:line="276" w:lineRule="auto"/>
        <w:rPr>
          <w:rFonts w:ascii="Arial" w:hAnsi="Arial" w:eastAsia="Arial" w:cs="Arial"/>
        </w:rPr>
      </w:pPr>
      <w:r w:rsidRPr="0387AA87" w:rsidR="3CBDB182">
        <w:rPr>
          <w:rFonts w:ascii="Arial" w:hAnsi="Arial" w:eastAsia="Arial" w:cs="Arial"/>
        </w:rPr>
        <w:t xml:space="preserve">Council members might be asked to lead table discussions or </w:t>
      </w:r>
      <w:r w:rsidRPr="0387AA87" w:rsidR="3CBDB182">
        <w:rPr>
          <w:rFonts w:ascii="Arial" w:hAnsi="Arial" w:eastAsia="Arial" w:cs="Arial"/>
        </w:rPr>
        <w:t>participate</w:t>
      </w:r>
      <w:r w:rsidRPr="0387AA87" w:rsidR="3CBDB182">
        <w:rPr>
          <w:rFonts w:ascii="Arial" w:hAnsi="Arial" w:eastAsia="Arial" w:cs="Arial"/>
        </w:rPr>
        <w:t xml:space="preserve"> in a panel format</w:t>
      </w:r>
    </w:p>
    <w:p w:rsidR="2B97CAEB" w:rsidP="0387AA87" w:rsidRDefault="2B97CAEB" w14:paraId="5626E135" w14:textId="21715F92">
      <w:pPr>
        <w:pStyle w:val="Normal"/>
        <w:spacing w:line="276" w:lineRule="auto"/>
        <w:ind w:left="0"/>
        <w:rPr>
          <w:rFonts w:ascii="Arial" w:hAnsi="Arial" w:eastAsia="Arial" w:cs="Arial"/>
          <w:noProof w:val="0"/>
          <w:sz w:val="24"/>
          <w:szCs w:val="24"/>
          <w:lang w:val="en-US"/>
        </w:rPr>
      </w:pPr>
      <w:r w:rsidRPr="0387AA87" w:rsidR="2B97CAEB">
        <w:rPr>
          <w:rFonts w:ascii="Arial" w:hAnsi="Arial" w:eastAsia="Arial" w:cs="Arial"/>
          <w:noProof w:val="0"/>
          <w:sz w:val="24"/>
          <w:szCs w:val="24"/>
          <w:lang w:val="en-US"/>
        </w:rPr>
        <w:t xml:space="preserve">IV: Report from Dean </w:t>
      </w:r>
    </w:p>
    <w:p w:rsidR="2B97CAEB" w:rsidP="0387AA87" w:rsidRDefault="2B97CAEB" w14:paraId="6020FCDC" w14:textId="03F9DF63">
      <w:pPr>
        <w:pStyle w:val="ListParagraph"/>
        <w:numPr>
          <w:ilvl w:val="0"/>
          <w:numId w:val="11"/>
        </w:numPr>
        <w:spacing w:before="0" w:beforeAutospacing="off" w:after="0" w:afterAutospacing="off"/>
        <w:rPr>
          <w:rFonts w:ascii="Arial" w:hAnsi="Arial" w:eastAsia="Arial" w:cs="Arial"/>
          <w:noProof w:val="0"/>
          <w:sz w:val="24"/>
          <w:szCs w:val="24"/>
          <w:lang w:val="en-US"/>
        </w:rPr>
      </w:pPr>
      <w:r w:rsidRPr="0387AA87" w:rsidR="2B97CAEB">
        <w:rPr>
          <w:rFonts w:ascii="Arial" w:hAnsi="Arial" w:eastAsia="Arial" w:cs="Arial"/>
          <w:noProof w:val="0"/>
          <w:sz w:val="24"/>
          <w:szCs w:val="24"/>
          <w:lang w:val="en-US"/>
        </w:rPr>
        <w:t>6 total tenure track searches this academic year – four completed, two at the interview stage (Theatre)</w:t>
      </w:r>
    </w:p>
    <w:p w:rsidR="2B97CAEB" w:rsidP="0387AA87" w:rsidRDefault="2B97CAEB" w14:paraId="214A1C1F" w14:textId="2A39F99E">
      <w:pPr>
        <w:pStyle w:val="ListParagraph"/>
        <w:numPr>
          <w:ilvl w:val="0"/>
          <w:numId w:val="11"/>
        </w:numPr>
        <w:spacing w:before="0" w:beforeAutospacing="off" w:after="0" w:afterAutospacing="off"/>
        <w:rPr>
          <w:rFonts w:ascii="Arial" w:hAnsi="Arial" w:eastAsia="Arial" w:cs="Arial"/>
          <w:noProof w:val="0"/>
          <w:sz w:val="24"/>
          <w:szCs w:val="24"/>
          <w:lang w:val="en-US"/>
        </w:rPr>
      </w:pPr>
      <w:r w:rsidRPr="0387AA87" w:rsidR="2B97CAEB">
        <w:rPr>
          <w:rFonts w:ascii="Arial" w:hAnsi="Arial" w:eastAsia="Arial" w:cs="Arial"/>
          <w:noProof w:val="0"/>
          <w:sz w:val="24"/>
          <w:szCs w:val="24"/>
          <w:lang w:val="en-US"/>
        </w:rPr>
        <w:t>Spring Admissions activities have started with Music and THEA audition days (completed), programs holding virtual information sessions for prospective students, Admitted Student Parties in the DSM and regional recruitment markets, and Campus Admitted Student Days</w:t>
      </w:r>
    </w:p>
    <w:p w:rsidR="2B97CAEB" w:rsidP="0387AA87" w:rsidRDefault="2B97CAEB" w14:paraId="6FFFB942" w14:textId="7FBD996B">
      <w:pPr>
        <w:pStyle w:val="ListParagraph"/>
        <w:numPr>
          <w:ilvl w:val="0"/>
          <w:numId w:val="11"/>
        </w:numPr>
        <w:spacing w:before="0" w:beforeAutospacing="off" w:after="0" w:afterAutospacing="off"/>
        <w:rPr>
          <w:rFonts w:ascii="Arial" w:hAnsi="Arial" w:eastAsia="Arial" w:cs="Arial"/>
          <w:noProof w:val="0"/>
          <w:sz w:val="24"/>
          <w:szCs w:val="24"/>
          <w:lang w:val="en-US"/>
        </w:rPr>
      </w:pPr>
      <w:r w:rsidRPr="0387AA87" w:rsidR="2B97CAEB">
        <w:rPr>
          <w:rFonts w:ascii="Arial" w:hAnsi="Arial" w:eastAsia="Arial" w:cs="Arial"/>
          <w:noProof w:val="0"/>
          <w:sz w:val="24"/>
          <w:szCs w:val="24"/>
          <w:lang w:val="en-US"/>
        </w:rPr>
        <w:t xml:space="preserve">Transnational programs are expanding beyond China to Panama, with Data Analytics starting in Panama fall 2027, potential </w:t>
      </w:r>
      <w:r w:rsidRPr="0387AA87" w:rsidR="2B97CAEB">
        <w:rPr>
          <w:rFonts w:ascii="Arial" w:hAnsi="Arial" w:eastAsia="Arial" w:cs="Arial"/>
          <w:noProof w:val="0"/>
          <w:sz w:val="24"/>
          <w:szCs w:val="24"/>
          <w:lang w:val="en-US"/>
        </w:rPr>
        <w:t>additional</w:t>
      </w:r>
      <w:r w:rsidRPr="0387AA87" w:rsidR="2B97CAEB">
        <w:rPr>
          <w:rFonts w:ascii="Arial" w:hAnsi="Arial" w:eastAsia="Arial" w:cs="Arial"/>
          <w:noProof w:val="0"/>
          <w:sz w:val="24"/>
          <w:szCs w:val="24"/>
          <w:lang w:val="en-US"/>
        </w:rPr>
        <w:t xml:space="preserve"> degree programs in Panama being explored </w:t>
      </w:r>
    </w:p>
    <w:p w:rsidR="2B97CAEB" w:rsidP="0387AA87" w:rsidRDefault="2B97CAEB" w14:paraId="14A9E725" w14:textId="40BB3966">
      <w:pPr>
        <w:pStyle w:val="ListParagraph"/>
        <w:numPr>
          <w:ilvl w:val="0"/>
          <w:numId w:val="11"/>
        </w:numPr>
        <w:spacing w:before="0" w:beforeAutospacing="off" w:after="0" w:afterAutospacing="off"/>
        <w:rPr>
          <w:rFonts w:ascii="Arial" w:hAnsi="Arial" w:eastAsia="Arial" w:cs="Arial"/>
          <w:noProof w:val="0"/>
          <w:sz w:val="24"/>
          <w:szCs w:val="24"/>
          <w:lang w:val="en-US"/>
        </w:rPr>
      </w:pPr>
      <w:r w:rsidRPr="0387AA87" w:rsidR="2B97CAEB">
        <w:rPr>
          <w:rFonts w:ascii="Arial" w:hAnsi="Arial" w:eastAsia="Arial" w:cs="Arial"/>
          <w:noProof w:val="0"/>
          <w:sz w:val="24"/>
          <w:szCs w:val="24"/>
          <w:lang w:val="en-US"/>
        </w:rPr>
        <w:t xml:space="preserve">Advancement:  A biology major </w:t>
      </w:r>
      <w:r w:rsidRPr="0387AA87" w:rsidR="2B97CAEB">
        <w:rPr>
          <w:rFonts w:ascii="Arial" w:hAnsi="Arial" w:eastAsia="Arial" w:cs="Arial"/>
          <w:noProof w:val="0"/>
          <w:sz w:val="24"/>
          <w:szCs w:val="24"/>
          <w:lang w:val="en-US"/>
        </w:rPr>
        <w:t>alumna</w:t>
      </w:r>
      <w:r w:rsidRPr="0387AA87" w:rsidR="2B97CAEB">
        <w:rPr>
          <w:rFonts w:ascii="Arial" w:hAnsi="Arial" w:eastAsia="Arial" w:cs="Arial"/>
          <w:noProof w:val="0"/>
          <w:sz w:val="24"/>
          <w:szCs w:val="24"/>
          <w:lang w:val="en-US"/>
        </w:rPr>
        <w:t xml:space="preserve"> has a planned gift (estate gift), we are working the power of attorney on ideas for greatest impact:  student scholarships and/or lab updates for biology, and facilities projects for the fine arts (passions of the donor)</w:t>
      </w:r>
    </w:p>
    <w:p w:rsidR="0387AA87" w:rsidP="0387AA87" w:rsidRDefault="0387AA87" w14:paraId="7FFA7111" w14:textId="723EFBF4">
      <w:pPr>
        <w:pStyle w:val="ListParagraph"/>
        <w:spacing w:before="0" w:beforeAutospacing="off" w:after="0" w:afterAutospacing="off"/>
        <w:ind w:left="720"/>
        <w:rPr>
          <w:rFonts w:ascii="Arial" w:hAnsi="Arial" w:eastAsia="Arial" w:cs="Arial"/>
          <w:noProof w:val="0"/>
          <w:sz w:val="24"/>
          <w:szCs w:val="24"/>
          <w:lang w:val="en-US"/>
        </w:rPr>
      </w:pPr>
    </w:p>
    <w:p w:rsidR="00494674" w:rsidP="0387AA87" w:rsidRDefault="00494674" w14:paraId="0FCF975F" w14:textId="1AE8D530">
      <w:pPr>
        <w:spacing w:line="276" w:lineRule="auto"/>
        <w:rPr>
          <w:rFonts w:ascii="Arial" w:hAnsi="Arial" w:eastAsia="Arial" w:cs="Arial"/>
        </w:rPr>
      </w:pPr>
      <w:r w:rsidRPr="0387AA87" w:rsidR="21D9332F">
        <w:rPr>
          <w:rFonts w:ascii="Arial" w:hAnsi="Arial" w:eastAsia="Arial" w:cs="Arial"/>
        </w:rPr>
        <w:t xml:space="preserve">V: </w:t>
      </w:r>
      <w:r w:rsidRPr="0387AA87" w:rsidR="1B43F974">
        <w:rPr>
          <w:rFonts w:ascii="Arial" w:hAnsi="Arial" w:eastAsia="Arial" w:cs="Arial"/>
        </w:rPr>
        <w:t>Report from Student Representative</w:t>
      </w:r>
    </w:p>
    <w:p w:rsidRPr="007B2FBA" w:rsidR="000D08EB" w:rsidP="0387AA87" w:rsidRDefault="000D08EB" w14:paraId="3DAAACF4" w14:textId="57B1AB9E">
      <w:pPr>
        <w:pStyle w:val="ListParagraph"/>
        <w:numPr>
          <w:ilvl w:val="0"/>
          <w:numId w:val="13"/>
        </w:numPr>
        <w:tabs>
          <w:tab w:val="num" w:pos="720"/>
        </w:tabs>
        <w:spacing w:line="276" w:lineRule="auto"/>
        <w:rPr>
          <w:rFonts w:ascii="Arial" w:hAnsi="Arial" w:eastAsia="Arial" w:cs="Arial"/>
        </w:rPr>
      </w:pPr>
      <w:r w:rsidRPr="0387AA87" w:rsidR="4B4B00FE">
        <w:rPr>
          <w:rFonts w:ascii="Arial" w:hAnsi="Arial" w:eastAsia="Arial" w:cs="Arial"/>
        </w:rPr>
        <w:t>1</w:t>
      </w:r>
      <w:r w:rsidRPr="0387AA87" w:rsidR="4B4B00FE">
        <w:rPr>
          <w:rFonts w:ascii="Arial" w:hAnsi="Arial" w:eastAsia="Arial" w:cs="Arial"/>
          <w:vertAlign w:val="superscript"/>
        </w:rPr>
        <w:t>st</w:t>
      </w:r>
      <w:r w:rsidRPr="0387AA87" w:rsidR="4B4B00FE">
        <w:rPr>
          <w:rFonts w:ascii="Arial" w:hAnsi="Arial" w:eastAsia="Arial" w:cs="Arial"/>
        </w:rPr>
        <w:t> SAC meeting of the semester February 19</w:t>
      </w:r>
      <w:r w:rsidRPr="0387AA87" w:rsidR="4B4B00FE">
        <w:rPr>
          <w:rFonts w:ascii="Arial" w:hAnsi="Arial" w:eastAsia="Arial" w:cs="Arial"/>
          <w:vertAlign w:val="superscript"/>
        </w:rPr>
        <w:t>th</w:t>
      </w:r>
      <w:r w:rsidRPr="0387AA87" w:rsidR="4B4B00FE">
        <w:rPr>
          <w:rFonts w:ascii="Arial" w:hAnsi="Arial" w:eastAsia="Arial" w:cs="Arial"/>
        </w:rPr>
        <w:t> (Thursday) tentative time </w:t>
      </w:r>
    </w:p>
    <w:p w:rsidRPr="000D683E" w:rsidR="000D08EB" w:rsidP="0387AA87" w:rsidRDefault="000D08EB" w14:paraId="313F2CA0" w14:textId="4F7E244E">
      <w:pPr>
        <w:numPr>
          <w:ilvl w:val="0"/>
          <w:numId w:val="9"/>
        </w:numPr>
        <w:spacing w:line="276" w:lineRule="auto"/>
        <w:rPr>
          <w:rFonts w:ascii="Arial" w:hAnsi="Arial" w:eastAsia="Arial" w:cs="Arial"/>
        </w:rPr>
      </w:pPr>
      <w:r w:rsidRPr="0387AA87" w:rsidR="4B4B00FE">
        <w:rPr>
          <w:rFonts w:ascii="Arial" w:hAnsi="Arial" w:eastAsia="Arial" w:cs="Arial"/>
        </w:rPr>
        <w:t>Event for politics students: As a</w:t>
      </w:r>
      <w:r w:rsidRPr="0387AA87" w:rsidR="2D619044">
        <w:rPr>
          <w:rFonts w:ascii="Arial" w:hAnsi="Arial" w:eastAsia="Arial" w:cs="Arial"/>
        </w:rPr>
        <w:t>n</w:t>
      </w:r>
      <w:r w:rsidRPr="0387AA87" w:rsidR="4B4B00FE">
        <w:rPr>
          <w:rFonts w:ascii="Arial" w:hAnsi="Arial" w:eastAsia="Arial" w:cs="Arial"/>
        </w:rPr>
        <w:t xml:space="preserve"> Iowa United Nations Association Ambassador, </w:t>
      </w:r>
      <w:r w:rsidRPr="0387AA87" w:rsidR="2D619044">
        <w:rPr>
          <w:rFonts w:ascii="Arial" w:hAnsi="Arial" w:eastAsia="Arial" w:cs="Arial"/>
        </w:rPr>
        <w:t xml:space="preserve">Carissa </w:t>
      </w:r>
      <w:r w:rsidRPr="0387AA87" w:rsidR="4B4B00FE">
        <w:rPr>
          <w:rFonts w:ascii="Arial" w:hAnsi="Arial" w:eastAsia="Arial" w:cs="Arial"/>
        </w:rPr>
        <w:t>helped plan an event to bring the 14</w:t>
      </w:r>
      <w:r w:rsidRPr="0387AA87" w:rsidR="4B4B00FE">
        <w:rPr>
          <w:rFonts w:ascii="Arial" w:hAnsi="Arial" w:eastAsia="Arial" w:cs="Arial"/>
          <w:vertAlign w:val="superscript"/>
        </w:rPr>
        <w:t>th</w:t>
      </w:r>
      <w:r w:rsidRPr="0387AA87" w:rsidR="4B4B00FE">
        <w:rPr>
          <w:rFonts w:ascii="Arial" w:hAnsi="Arial" w:eastAsia="Arial" w:cs="Arial"/>
        </w:rPr>
        <w:t> Youth Observer to the U.N. Jarrett James Lash to Drake. He will be giving a talk titled Youth, Power, and the Future of U.S. Leadership at the United Nations at 7:30 in the JSC Ballroom.</w:t>
      </w:r>
    </w:p>
    <w:p w:rsidRPr="004932F3" w:rsidR="00494674" w:rsidP="00B75CD2" w:rsidRDefault="00494674" w14:paraId="3487717D" w14:textId="39A3F540">
      <w:pPr>
        <w:spacing w:line="276" w:lineRule="auto"/>
        <w:rPr>
          <w:rFonts w:cs="Arial"/>
        </w:rPr>
      </w:pPr>
      <w:r>
        <w:rPr>
          <w:rFonts w:ascii="Arial" w:hAnsi="Arial" w:cs="Arial"/>
        </w:rPr>
        <w:t>VI</w:t>
      </w:r>
      <w:r w:rsidRPr="004932F3">
        <w:rPr>
          <w:rFonts w:cs="Arial"/>
        </w:rPr>
        <w:t xml:space="preserve">. Unfinished business: </w:t>
      </w:r>
    </w:p>
    <w:p w:rsidRPr="008D4523" w:rsidR="00075AEE" w:rsidP="008D4523" w:rsidRDefault="00DD2F09" w14:paraId="5292557F" w14:textId="19D8BFBB">
      <w:pPr>
        <w:pStyle w:val="ListParagraph"/>
        <w:numPr>
          <w:ilvl w:val="0"/>
          <w:numId w:val="9"/>
        </w:numPr>
        <w:spacing w:line="276" w:lineRule="auto"/>
        <w:rPr>
          <w:rFonts w:cs="Arial"/>
        </w:rPr>
      </w:pPr>
      <w:r w:rsidR="2E3DBB00">
        <w:rPr/>
        <w:t xml:space="preserve">Faculty vote on three Council structure changes- all </w:t>
      </w:r>
      <w:r w:rsidR="6F30A98D">
        <w:rPr/>
        <w:t xml:space="preserve">three were approved by a majority vote of college faculty and can now be changed in A&amp;S </w:t>
      </w:r>
      <w:r w:rsidR="3B6370C8">
        <w:rPr/>
        <w:t>Faculty Handbook (to take effect in fall 2026)</w:t>
      </w:r>
      <w:r w:rsidR="5DECB9BB">
        <w:rPr/>
        <w:t xml:space="preserve">. The three </w:t>
      </w:r>
      <w:r w:rsidR="7D5D350E">
        <w:rPr/>
        <w:t xml:space="preserve">changes </w:t>
      </w:r>
      <w:r w:rsidR="5DECB9BB">
        <w:rPr/>
        <w:t xml:space="preserve">are: </w:t>
      </w:r>
    </w:p>
    <w:p w:rsidRPr="00986241" w:rsidR="00075AEE" w:rsidP="00B75CD2" w:rsidRDefault="00DD2F09" w14:paraId="301C9170" w14:textId="77777777">
      <w:pPr>
        <w:pStyle w:val="ListParagraph"/>
        <w:numPr>
          <w:ilvl w:val="0"/>
          <w:numId w:val="8"/>
        </w:numPr>
        <w:spacing w:line="276" w:lineRule="auto"/>
        <w:rPr>
          <w:rFonts w:ascii="Arial" w:hAnsi="Arial" w:cs="Arial"/>
        </w:rPr>
      </w:pPr>
      <w:r w:rsidRPr="00986241">
        <w:rPr>
          <w:sz w:val="26"/>
          <w:szCs w:val="26"/>
        </w:rPr>
        <w:t xml:space="preserve">In elections for A&amp;S Council members, at-large faculty representatives must be tenured. Divisional representatives can be tenured or untenured. </w:t>
      </w:r>
    </w:p>
    <w:p w:rsidRPr="00662AEB" w:rsidR="00906BD0" w:rsidP="00B75CD2" w:rsidRDefault="00B76DA5" w14:paraId="30BFAF17" w14:textId="2F55A3DA">
      <w:pPr>
        <w:pStyle w:val="ListParagraph"/>
        <w:numPr>
          <w:ilvl w:val="0"/>
          <w:numId w:val="8"/>
        </w:numPr>
        <w:spacing w:line="276" w:lineRule="auto"/>
        <w:rPr>
          <w:rFonts w:ascii="Arial" w:hAnsi="Arial" w:cs="Arial"/>
        </w:rPr>
      </w:pPr>
      <w:r w:rsidRPr="00986241">
        <w:rPr>
          <w:sz w:val="26"/>
          <w:szCs w:val="26"/>
        </w:rPr>
        <w:t xml:space="preserve">The </w:t>
      </w:r>
      <w:r w:rsidRPr="00662AEB">
        <w:rPr>
          <w:sz w:val="26"/>
          <w:szCs w:val="26"/>
        </w:rPr>
        <w:t>chair of the Academic Integrity Committee does not need to be a member of Council and does not need to report to Council.</w:t>
      </w:r>
    </w:p>
    <w:p w:rsidRPr="00662AEB" w:rsidR="00B76DA5" w:rsidP="00B75CD2" w:rsidRDefault="00986241" w14:paraId="1E1EBBC9" w14:textId="3F06A45A">
      <w:pPr>
        <w:pStyle w:val="ListParagraph"/>
        <w:numPr>
          <w:ilvl w:val="0"/>
          <w:numId w:val="8"/>
        </w:numPr>
        <w:spacing w:line="276" w:lineRule="auto"/>
        <w:rPr>
          <w:rFonts w:ascii="Arial" w:hAnsi="Arial" w:cs="Arial"/>
        </w:rPr>
      </w:pPr>
      <w:r w:rsidRPr="00662AEB">
        <w:rPr>
          <w:sz w:val="26"/>
          <w:szCs w:val="26"/>
        </w:rPr>
        <w:t>Remove the Technology Planning Committee as a standing college committee.</w:t>
      </w:r>
    </w:p>
    <w:p w:rsidRPr="008D4523" w:rsidR="00113D0F" w:rsidP="008D4523" w:rsidRDefault="00171F7E" w14:paraId="0494131E" w14:textId="2869B0BA">
      <w:pPr>
        <w:pStyle w:val="ListParagraph"/>
        <w:numPr>
          <w:ilvl w:val="0"/>
          <w:numId w:val="13"/>
        </w:numPr>
        <w:spacing w:line="276" w:lineRule="auto"/>
        <w:rPr>
          <w:rFonts w:ascii="Arial" w:hAnsi="Arial" w:cs="Arial"/>
        </w:rPr>
      </w:pPr>
      <w:r w:rsidRPr="008D4523">
        <w:rPr>
          <w:rFonts w:ascii="Arial" w:hAnsi="Arial" w:cs="Arial"/>
        </w:rPr>
        <w:t xml:space="preserve">AI </w:t>
      </w:r>
      <w:proofErr w:type="gramStart"/>
      <w:r w:rsidRPr="008D4523">
        <w:rPr>
          <w:rFonts w:ascii="Arial" w:hAnsi="Arial" w:cs="Arial"/>
        </w:rPr>
        <w:t>ad</w:t>
      </w:r>
      <w:proofErr w:type="gramEnd"/>
      <w:r w:rsidRPr="008D4523">
        <w:rPr>
          <w:rFonts w:ascii="Arial" w:hAnsi="Arial" w:cs="Arial"/>
        </w:rPr>
        <w:t xml:space="preserve"> hoc committee</w:t>
      </w:r>
      <w:r w:rsidRPr="008D4523" w:rsidR="005E23B5">
        <w:rPr>
          <w:rFonts w:ascii="Arial" w:hAnsi="Arial" w:cs="Arial"/>
        </w:rPr>
        <w:t xml:space="preserve">- call for participants </w:t>
      </w:r>
    </w:p>
    <w:p w:rsidR="008D4523" w:rsidP="008D4523" w:rsidRDefault="007E6EF2" w14:paraId="47CE5E21" w14:textId="375BD5A1">
      <w:pPr>
        <w:pStyle w:val="ListParagraph"/>
        <w:numPr>
          <w:ilvl w:val="1"/>
          <w:numId w:val="13"/>
        </w:numPr>
        <w:spacing w:line="276" w:lineRule="auto"/>
        <w:rPr>
          <w:rFonts w:ascii="Arial" w:hAnsi="Arial" w:cs="Arial"/>
        </w:rPr>
      </w:pPr>
      <w:r w:rsidRPr="0387AA87" w:rsidR="7C9A45BF">
        <w:rPr>
          <w:rFonts w:ascii="Arial" w:hAnsi="Arial" w:cs="Arial"/>
        </w:rPr>
        <w:t xml:space="preserve">Three people </w:t>
      </w:r>
      <w:r w:rsidRPr="0387AA87" w:rsidR="495BECAA">
        <w:rPr>
          <w:rFonts w:ascii="Arial" w:hAnsi="Arial" w:cs="Arial"/>
        </w:rPr>
        <w:t xml:space="preserve">have volunteered </w:t>
      </w:r>
      <w:r w:rsidRPr="0387AA87" w:rsidR="7C9A45BF">
        <w:rPr>
          <w:rFonts w:ascii="Arial" w:hAnsi="Arial" w:cs="Arial"/>
        </w:rPr>
        <w:t>so far</w:t>
      </w:r>
      <w:r w:rsidRPr="0387AA87" w:rsidR="62DFFE75">
        <w:rPr>
          <w:rFonts w:ascii="Arial" w:hAnsi="Arial" w:cs="Arial"/>
        </w:rPr>
        <w:t>:</w:t>
      </w:r>
      <w:r w:rsidRPr="0387AA87" w:rsidR="7C9A45BF">
        <w:rPr>
          <w:rFonts w:ascii="Arial" w:hAnsi="Arial" w:cs="Arial"/>
        </w:rPr>
        <w:t xml:space="preserve"> Gabriel Ford, Chris </w:t>
      </w:r>
      <w:r w:rsidRPr="0387AA87" w:rsidR="7C9A45BF">
        <w:rPr>
          <w:rFonts w:ascii="Arial" w:hAnsi="Arial" w:cs="Arial"/>
        </w:rPr>
        <w:t>Porter</w:t>
      </w:r>
      <w:r w:rsidRPr="0387AA87" w:rsidR="7C9A45BF">
        <w:rPr>
          <w:rFonts w:ascii="Arial" w:hAnsi="Arial" w:cs="Arial"/>
        </w:rPr>
        <w:t xml:space="preserve"> and Ryan Sturms</w:t>
      </w:r>
      <w:r w:rsidRPr="0387AA87" w:rsidR="62DFFE75">
        <w:rPr>
          <w:rFonts w:ascii="Arial" w:hAnsi="Arial" w:cs="Arial"/>
        </w:rPr>
        <w:t xml:space="preserve">.  </w:t>
      </w:r>
      <w:r w:rsidRPr="0387AA87" w:rsidR="62DFFE75">
        <w:rPr>
          <w:rFonts w:ascii="Arial" w:hAnsi="Arial" w:cs="Arial"/>
        </w:rPr>
        <w:t xml:space="preserve">We would like to make sure </w:t>
      </w:r>
      <w:r w:rsidRPr="0387AA87" w:rsidR="78786F19">
        <w:rPr>
          <w:rFonts w:ascii="Arial" w:hAnsi="Arial" w:cs="Arial"/>
        </w:rPr>
        <w:t>the committee</w:t>
      </w:r>
      <w:r w:rsidRPr="0387AA87" w:rsidR="62DFFE75">
        <w:rPr>
          <w:rFonts w:ascii="Arial" w:hAnsi="Arial" w:cs="Arial"/>
        </w:rPr>
        <w:t xml:space="preserve"> has more diverse representation across divisions and different perspectives on AI</w:t>
      </w:r>
      <w:r w:rsidRPr="0387AA87" w:rsidR="795102D5">
        <w:rPr>
          <w:rFonts w:ascii="Arial" w:hAnsi="Arial" w:cs="Arial"/>
        </w:rPr>
        <w:t xml:space="preserve"> (pro-AI and anti-AI)</w:t>
      </w:r>
      <w:r w:rsidRPr="0387AA87" w:rsidR="795102D5">
        <w:rPr>
          <w:rFonts w:ascii="Arial" w:hAnsi="Arial" w:cs="Arial"/>
        </w:rPr>
        <w:t xml:space="preserve"> Possibly</w:t>
      </w:r>
      <w:r w:rsidRPr="0387AA87" w:rsidR="795102D5">
        <w:rPr>
          <w:rFonts w:ascii="Arial" w:hAnsi="Arial" w:cs="Arial"/>
        </w:rPr>
        <w:t xml:space="preserve"> someone from the library?</w:t>
      </w:r>
    </w:p>
    <w:p w:rsidR="008D4523" w:rsidP="008D4523" w:rsidRDefault="00CB6DAC" w14:paraId="1CA62DEE" w14:textId="77777777">
      <w:pPr>
        <w:pStyle w:val="ListParagraph"/>
        <w:numPr>
          <w:ilvl w:val="1"/>
          <w:numId w:val="13"/>
        </w:numPr>
        <w:spacing w:line="276" w:lineRule="auto"/>
        <w:rPr>
          <w:rFonts w:ascii="Arial" w:hAnsi="Arial" w:cs="Arial"/>
        </w:rPr>
      </w:pPr>
      <w:r w:rsidRPr="008D4523">
        <w:rPr>
          <w:rFonts w:ascii="Arial" w:hAnsi="Arial" w:cs="Arial"/>
        </w:rPr>
        <w:t>Committee formation</w:t>
      </w:r>
      <w:r w:rsidRPr="008D4523" w:rsidR="003B3EC0">
        <w:rPr>
          <w:rFonts w:ascii="Arial" w:hAnsi="Arial" w:cs="Arial"/>
        </w:rPr>
        <w:t xml:space="preserve"> goal: Wednesday before spring break</w:t>
      </w:r>
      <w:r w:rsidRPr="008D4523" w:rsidR="00BB5639">
        <w:rPr>
          <w:rFonts w:ascii="Arial" w:hAnsi="Arial" w:cs="Arial"/>
        </w:rPr>
        <w:t xml:space="preserve"> (March </w:t>
      </w:r>
      <w:proofErr w:type="gramStart"/>
      <w:r w:rsidRPr="008D4523" w:rsidR="00BB5639">
        <w:rPr>
          <w:rFonts w:ascii="Arial" w:hAnsi="Arial" w:cs="Arial"/>
        </w:rPr>
        <w:t>11)</w:t>
      </w:r>
      <w:r w:rsidRPr="008D4523" w:rsidR="003B3EC0">
        <w:rPr>
          <w:rFonts w:ascii="Arial" w:hAnsi="Arial" w:cs="Arial"/>
        </w:rPr>
        <w:t>--</w:t>
      </w:r>
      <w:proofErr w:type="gramEnd"/>
      <w:r w:rsidRPr="008D4523" w:rsidR="003B3EC0">
        <w:rPr>
          <w:rFonts w:ascii="Arial" w:hAnsi="Arial" w:cs="Arial"/>
        </w:rPr>
        <w:t xml:space="preserve"> </w:t>
      </w:r>
      <w:r w:rsidRPr="008D4523" w:rsidR="00120A21">
        <w:rPr>
          <w:rFonts w:ascii="Arial" w:hAnsi="Arial" w:cs="Arial"/>
        </w:rPr>
        <w:t xml:space="preserve">make one more announcement/push </w:t>
      </w:r>
      <w:r w:rsidRPr="008D4523" w:rsidR="00BB5639">
        <w:rPr>
          <w:rFonts w:ascii="Arial" w:hAnsi="Arial" w:cs="Arial"/>
        </w:rPr>
        <w:t xml:space="preserve">at the </w:t>
      </w:r>
      <w:r w:rsidRPr="008D4523" w:rsidR="00120A21">
        <w:rPr>
          <w:rFonts w:ascii="Arial" w:hAnsi="Arial" w:cs="Arial"/>
        </w:rPr>
        <w:t xml:space="preserve">March </w:t>
      </w:r>
      <w:r w:rsidRPr="008D4523" w:rsidR="00BB5639">
        <w:rPr>
          <w:rFonts w:ascii="Arial" w:hAnsi="Arial" w:cs="Arial"/>
        </w:rPr>
        <w:t>6 College-Wide Meeting</w:t>
      </w:r>
    </w:p>
    <w:p w:rsidRPr="008D4523" w:rsidR="00C147AA" w:rsidP="008D4523" w:rsidRDefault="00E7260F" w14:paraId="274AA1E3" w14:textId="769DBE9B">
      <w:pPr>
        <w:pStyle w:val="ListParagraph"/>
        <w:numPr>
          <w:ilvl w:val="1"/>
          <w:numId w:val="13"/>
        </w:numPr>
        <w:spacing w:line="276" w:lineRule="auto"/>
        <w:rPr>
          <w:rFonts w:ascii="Arial" w:hAnsi="Arial" w:cs="Arial"/>
        </w:rPr>
      </w:pPr>
      <w:r w:rsidRPr="008D4523">
        <w:rPr>
          <w:rFonts w:ascii="Arial" w:hAnsi="Arial" w:cs="Arial"/>
        </w:rPr>
        <w:t>Summer committee work?</w:t>
      </w:r>
      <w:r w:rsidRPr="008D4523" w:rsidR="00C147AA">
        <w:rPr>
          <w:rFonts w:ascii="Arial" w:hAnsi="Arial" w:cs="Arial"/>
        </w:rPr>
        <w:t xml:space="preserve"> Give </w:t>
      </w:r>
      <w:r w:rsidRPr="008D4523" w:rsidR="00BB5639">
        <w:rPr>
          <w:rFonts w:ascii="Arial" w:hAnsi="Arial" w:cs="Arial"/>
        </w:rPr>
        <w:t>Committee</w:t>
      </w:r>
      <w:r w:rsidRPr="008D4523" w:rsidR="00C147AA">
        <w:rPr>
          <w:rFonts w:ascii="Arial" w:hAnsi="Arial" w:cs="Arial"/>
        </w:rPr>
        <w:t xml:space="preserve"> a charge—provide recommendations for a policy for</w:t>
      </w:r>
      <w:r w:rsidRPr="008D4523" w:rsidR="00BB5639">
        <w:rPr>
          <w:rFonts w:ascii="Arial" w:hAnsi="Arial" w:cs="Arial"/>
        </w:rPr>
        <w:t xml:space="preserve"> Faculty Development related to</w:t>
      </w:r>
      <w:r w:rsidRPr="008D4523" w:rsidR="00C147AA">
        <w:rPr>
          <w:rFonts w:ascii="Arial" w:hAnsi="Arial" w:cs="Arial"/>
        </w:rPr>
        <w:t xml:space="preserve"> AI </w:t>
      </w:r>
      <w:r w:rsidRPr="008D4523" w:rsidR="00BB5639">
        <w:rPr>
          <w:rFonts w:ascii="Arial" w:hAnsi="Arial" w:cs="Arial"/>
        </w:rPr>
        <w:t xml:space="preserve">as well as policy recommendations.  Another idea; </w:t>
      </w:r>
      <w:r w:rsidRPr="008D4523" w:rsidR="008A2D21">
        <w:rPr>
          <w:rFonts w:ascii="Arial" w:hAnsi="Arial" w:cs="Arial"/>
        </w:rPr>
        <w:t xml:space="preserve">Could </w:t>
      </w:r>
      <w:r w:rsidRPr="008D4523" w:rsidR="00BB5639">
        <w:rPr>
          <w:rFonts w:ascii="Arial" w:hAnsi="Arial" w:cs="Arial"/>
        </w:rPr>
        <w:t xml:space="preserve">the </w:t>
      </w:r>
      <w:r w:rsidRPr="008D4523" w:rsidR="008A2D21">
        <w:rPr>
          <w:rFonts w:ascii="Arial" w:hAnsi="Arial" w:cs="Arial"/>
        </w:rPr>
        <w:t xml:space="preserve">committee </w:t>
      </w:r>
      <w:r w:rsidRPr="008D4523" w:rsidR="00BB5639">
        <w:rPr>
          <w:rFonts w:ascii="Arial" w:hAnsi="Arial" w:cs="Arial"/>
        </w:rPr>
        <w:t>be tasked with setting a</w:t>
      </w:r>
      <w:r w:rsidRPr="008D4523" w:rsidR="008A2D21">
        <w:rPr>
          <w:rFonts w:ascii="Arial" w:hAnsi="Arial" w:cs="Arial"/>
        </w:rPr>
        <w:t xml:space="preserve"> </w:t>
      </w:r>
      <w:proofErr w:type="gramStart"/>
      <w:r w:rsidRPr="008D4523" w:rsidR="008A2D21">
        <w:rPr>
          <w:rFonts w:ascii="Arial" w:hAnsi="Arial" w:cs="Arial"/>
        </w:rPr>
        <w:t>year</w:t>
      </w:r>
      <w:proofErr w:type="gramEnd"/>
      <w:r w:rsidRPr="008D4523" w:rsidR="008A2D21">
        <w:rPr>
          <w:rFonts w:ascii="Arial" w:hAnsi="Arial" w:cs="Arial"/>
        </w:rPr>
        <w:t xml:space="preserve"> agenda</w:t>
      </w:r>
      <w:r w:rsidRPr="008D4523" w:rsidR="00BB5639">
        <w:rPr>
          <w:rFonts w:ascii="Arial" w:hAnsi="Arial" w:cs="Arial"/>
        </w:rPr>
        <w:t xml:space="preserve"> </w:t>
      </w:r>
    </w:p>
    <w:p w:rsidRPr="008D4523" w:rsidR="00113D0F" w:rsidP="008D4523" w:rsidRDefault="00113D0F" w14:paraId="3E11FF4D" w14:textId="7D6C961D">
      <w:pPr>
        <w:pStyle w:val="ListParagraph"/>
        <w:numPr>
          <w:ilvl w:val="0"/>
          <w:numId w:val="13"/>
        </w:numPr>
        <w:spacing w:line="276" w:lineRule="auto"/>
        <w:rPr>
          <w:rFonts w:ascii="Arial" w:hAnsi="Arial" w:cs="Arial"/>
        </w:rPr>
      </w:pPr>
      <w:hyperlink r:id="rId9">
        <w:r w:rsidRPr="008D4523">
          <w:rPr>
            <w:rStyle w:val="Hyperlink"/>
            <w:rFonts w:ascii="Arial" w:hAnsi="Arial" w:cs="Arial"/>
          </w:rPr>
          <w:t>Questions/Suggestions box</w:t>
        </w:r>
      </w:hyperlink>
    </w:p>
    <w:p w:rsidRPr="00D54F4D" w:rsidR="00D54F4D" w:rsidP="00D54F4D" w:rsidRDefault="00D54F4D" w14:paraId="65A3630E" w14:textId="77777777">
      <w:pPr>
        <w:pStyle w:val="ListParagraph"/>
        <w:numPr>
          <w:ilvl w:val="1"/>
          <w:numId w:val="13"/>
        </w:numPr>
        <w:rPr>
          <w:rFonts w:ascii="Arial" w:hAnsi="Arial" w:cs="Arial"/>
        </w:rPr>
      </w:pPr>
      <w:r w:rsidRPr="00D54F4D">
        <w:rPr>
          <w:rFonts w:ascii="Arial" w:hAnsi="Arial" w:cs="Arial"/>
        </w:rPr>
        <w:t>Adina Kilpatrick suggested creating a standing committee for the blended advising model</w:t>
      </w:r>
    </w:p>
    <w:p w:rsidRPr="00D54F4D" w:rsidR="00D54F4D" w:rsidP="00D54F4D" w:rsidRDefault="00D54F4D" w14:paraId="580A8555" w14:textId="77777777">
      <w:pPr>
        <w:pStyle w:val="ListParagraph"/>
        <w:numPr>
          <w:ilvl w:val="1"/>
          <w:numId w:val="13"/>
        </w:numPr>
        <w:rPr>
          <w:rFonts w:ascii="Arial" w:hAnsi="Arial" w:cs="Arial"/>
        </w:rPr>
      </w:pPr>
      <w:r w:rsidRPr="00D54F4D">
        <w:rPr>
          <w:rFonts w:ascii="Arial" w:hAnsi="Arial" w:cs="Arial"/>
        </w:rPr>
        <w:t>Nate suggested informal reporting from Academic Integrity to Council</w:t>
      </w:r>
    </w:p>
    <w:p w:rsidRPr="008D4523" w:rsidR="008D4523" w:rsidP="00D54F4D" w:rsidRDefault="00D54F4D" w14:paraId="26D048D9" w14:textId="02C1D1C4">
      <w:pPr>
        <w:pStyle w:val="ListParagraph"/>
        <w:numPr>
          <w:ilvl w:val="2"/>
          <w:numId w:val="13"/>
        </w:numPr>
        <w:spacing w:line="276" w:lineRule="auto"/>
        <w:rPr>
          <w:rFonts w:ascii="Arial" w:hAnsi="Arial" w:cs="Arial"/>
        </w:rPr>
      </w:pPr>
      <w:r w:rsidRPr="4DFD560E" w:rsidR="02DD1FB8">
        <w:rPr>
          <w:rFonts w:ascii="Arial" w:hAnsi="Arial" w:cs="Arial"/>
        </w:rPr>
        <w:t>Multiple members discussed whether reporting from Academic Integrity was necessary or appropriate</w:t>
      </w:r>
      <w:r w:rsidRPr="4DFD560E" w:rsidR="02DD1FB8">
        <w:rPr>
          <w:rFonts w:ascii="Arial" w:hAnsi="Arial" w:cs="Arial"/>
        </w:rPr>
        <w:t xml:space="preserve">.  </w:t>
      </w:r>
      <w:r w:rsidRPr="4DFD560E" w:rsidR="354144DE">
        <w:rPr>
          <w:rFonts w:ascii="Arial" w:hAnsi="Arial" w:cs="Arial"/>
        </w:rPr>
        <w:t>Suggested feedback to Nate that this suggestion was considered but no action has been taken at this time.</w:t>
      </w:r>
      <w:r w:rsidRPr="4DFD560E" w:rsidR="5A17FE3F">
        <w:rPr>
          <w:rFonts w:ascii="Arial" w:hAnsi="Arial" w:cs="Arial"/>
        </w:rPr>
        <w:t xml:space="preserve"> Also, the academic integrity committee still has as one of its charges “</w:t>
      </w:r>
      <w:r w:rsidRPr="4DFD560E" w:rsidR="5C2383C2">
        <w:rPr>
          <w:rFonts w:ascii="Arial" w:hAnsi="Arial" w:cs="Arial"/>
        </w:rPr>
        <w:t xml:space="preserve">proposing to the Council policies and procedures </w:t>
      </w:r>
      <w:r w:rsidRPr="4DFD560E" w:rsidR="5C2383C2">
        <w:rPr>
          <w:noProof w:val="0"/>
          <w:lang w:val="en-US"/>
        </w:rPr>
        <w:t xml:space="preserve">for dealing with problems of plagiarism, cheating, and other forms of academic dishonesty and ensuring </w:t>
      </w:r>
      <w:r w:rsidRPr="4DFD560E" w:rsidR="5C2383C2">
        <w:rPr>
          <w:noProof w:val="0"/>
          <w:lang w:val="en-US"/>
        </w:rPr>
        <w:t xml:space="preserve">that these policies and procedures are consistent with </w:t>
      </w:r>
      <w:r w:rsidRPr="4DFD560E" w:rsidR="5C2383C2">
        <w:rPr>
          <w:noProof w:val="0"/>
          <w:lang w:val="en-US"/>
        </w:rPr>
        <w:t>University</w:t>
      </w:r>
      <w:r w:rsidRPr="4DFD560E" w:rsidR="5C2383C2">
        <w:rPr>
          <w:noProof w:val="0"/>
          <w:lang w:val="en-US"/>
        </w:rPr>
        <w:t xml:space="preserve"> policies and procedures”- handbook section 2.2</w:t>
      </w:r>
    </w:p>
    <w:p w:rsidR="009E29C5" w:rsidP="00B75CD2" w:rsidRDefault="009E29C5" w14:paraId="2BF931B0" w14:textId="47809DDD">
      <w:pPr>
        <w:spacing w:line="276" w:lineRule="auto"/>
        <w:rPr>
          <w:rFonts w:ascii="Arial" w:hAnsi="Arial" w:cs="Arial"/>
        </w:rPr>
      </w:pPr>
      <w:r w:rsidRPr="01C1CCCD">
        <w:rPr>
          <w:rFonts w:ascii="Arial" w:hAnsi="Arial" w:cs="Arial"/>
        </w:rPr>
        <w:t>V</w:t>
      </w:r>
      <w:r w:rsidRPr="01C1CCCD" w:rsidR="00494674">
        <w:rPr>
          <w:rFonts w:ascii="Arial" w:hAnsi="Arial" w:cs="Arial"/>
        </w:rPr>
        <w:t>I</w:t>
      </w:r>
      <w:r w:rsidRPr="01C1CCCD">
        <w:rPr>
          <w:rFonts w:ascii="Arial" w:hAnsi="Arial" w:cs="Arial"/>
        </w:rPr>
        <w:t xml:space="preserve">I: </w:t>
      </w:r>
      <w:r w:rsidRPr="01C1CCCD" w:rsidR="000B41DA">
        <w:rPr>
          <w:rFonts w:ascii="Arial" w:hAnsi="Arial" w:cs="Arial"/>
        </w:rPr>
        <w:t>Questions for Committee Chairs (</w:t>
      </w:r>
      <w:r w:rsidRPr="01C1CCCD" w:rsidR="00E80631">
        <w:rPr>
          <w:rFonts w:ascii="Arial" w:hAnsi="Arial" w:cs="Arial"/>
        </w:rPr>
        <w:t>please revie</w:t>
      </w:r>
      <w:r w:rsidRPr="00656B3B" w:rsidR="00E80631">
        <w:rPr>
          <w:rFonts w:ascii="Arial" w:hAnsi="Arial" w:cs="Arial"/>
        </w:rPr>
        <w:t xml:space="preserve">w </w:t>
      </w:r>
      <w:hyperlink w:history="1" r:id="rId10">
        <w:r w:rsidRPr="00656B3B" w:rsidR="00BF319C">
          <w:rPr>
            <w:rStyle w:val="Hyperlink"/>
            <w:rFonts w:ascii="Arial" w:hAnsi="Arial" w:cs="Arial"/>
          </w:rPr>
          <w:t>sub</w:t>
        </w:r>
        <w:r w:rsidRPr="00656B3B" w:rsidR="000B41DA">
          <w:rPr>
            <w:rStyle w:val="Hyperlink"/>
            <w:rFonts w:ascii="Arial" w:hAnsi="Arial" w:cs="Arial"/>
          </w:rPr>
          <w:t>committee reports</w:t>
        </w:r>
      </w:hyperlink>
      <w:r w:rsidRPr="00656B3B" w:rsidR="000B41DA">
        <w:rPr>
          <w:rFonts w:ascii="Arial" w:hAnsi="Arial" w:cs="Arial"/>
        </w:rPr>
        <w:t xml:space="preserve"> </w:t>
      </w:r>
      <w:r w:rsidRPr="00656B3B" w:rsidR="00E80631">
        <w:rPr>
          <w:rFonts w:ascii="Arial" w:hAnsi="Arial" w:cs="Arial"/>
        </w:rPr>
        <w:t>in Council folder</w:t>
      </w:r>
      <w:r w:rsidRPr="00656B3B" w:rsidR="000B41DA">
        <w:rPr>
          <w:rFonts w:ascii="Arial" w:hAnsi="Arial" w:cs="Arial"/>
        </w:rPr>
        <w:t>).</w:t>
      </w:r>
      <w:r w:rsidRPr="01C1CCCD">
        <w:rPr>
          <w:rFonts w:ascii="Arial" w:hAnsi="Arial" w:cs="Arial"/>
        </w:rPr>
        <w:t xml:space="preserve"> </w:t>
      </w:r>
    </w:p>
    <w:p w:rsidR="009E29C5" w:rsidP="00B75CD2" w:rsidRDefault="009E29C5" w14:paraId="0DF593AC" w14:textId="7055B66B">
      <w:pPr>
        <w:pStyle w:val="ListParagraph"/>
        <w:numPr>
          <w:ilvl w:val="0"/>
          <w:numId w:val="2"/>
        </w:numPr>
        <w:spacing w:line="276" w:lineRule="auto"/>
        <w:rPr>
          <w:rFonts w:ascii="Arial" w:hAnsi="Arial" w:cs="Arial"/>
        </w:rPr>
      </w:pPr>
      <w:r w:rsidRPr="009E29C5">
        <w:rPr>
          <w:rFonts w:ascii="Arial" w:hAnsi="Arial" w:cs="Arial"/>
        </w:rPr>
        <w:t>Academic Integrit</w:t>
      </w:r>
      <w:r w:rsidR="002600B3">
        <w:rPr>
          <w:rFonts w:ascii="Arial" w:hAnsi="Arial" w:cs="Arial"/>
        </w:rPr>
        <w:t>y</w:t>
      </w:r>
    </w:p>
    <w:p w:rsidR="009E29C5" w:rsidP="00B75CD2" w:rsidRDefault="009E29C5" w14:paraId="2ADA94DB" w14:textId="4E952499">
      <w:pPr>
        <w:pStyle w:val="ListParagraph"/>
        <w:numPr>
          <w:ilvl w:val="0"/>
          <w:numId w:val="2"/>
        </w:numPr>
        <w:spacing w:line="276" w:lineRule="auto"/>
        <w:rPr>
          <w:rFonts w:ascii="Arial" w:hAnsi="Arial" w:cs="Arial"/>
        </w:rPr>
      </w:pPr>
      <w:r>
        <w:rPr>
          <w:rFonts w:ascii="Arial" w:hAnsi="Arial" w:cs="Arial"/>
        </w:rPr>
        <w:t>Technology</w:t>
      </w:r>
    </w:p>
    <w:p w:rsidR="009E29C5" w:rsidP="00B75CD2" w:rsidRDefault="009E29C5" w14:paraId="6F680605" w14:textId="1A88B3EF">
      <w:pPr>
        <w:pStyle w:val="ListParagraph"/>
        <w:numPr>
          <w:ilvl w:val="0"/>
          <w:numId w:val="2"/>
        </w:numPr>
        <w:spacing w:line="276" w:lineRule="auto"/>
        <w:rPr>
          <w:rFonts w:ascii="Arial" w:hAnsi="Arial" w:eastAsia="Arial" w:cs="Arial"/>
        </w:rPr>
      </w:pPr>
      <w:r w:rsidRPr="01C1CCCD">
        <w:rPr>
          <w:rFonts w:ascii="Arial" w:hAnsi="Arial" w:cs="Arial"/>
        </w:rPr>
        <w:t>D</w:t>
      </w:r>
      <w:r w:rsidRPr="01C1CCCD">
        <w:rPr>
          <w:rFonts w:ascii="Arial" w:hAnsi="Arial" w:eastAsia="Arial" w:cs="Arial"/>
        </w:rPr>
        <w:t>iversity</w:t>
      </w:r>
    </w:p>
    <w:p w:rsidR="009E29C5" w:rsidP="00B75CD2" w:rsidRDefault="009E29C5" w14:paraId="7D58DFD0" w14:textId="07807692">
      <w:pPr>
        <w:pStyle w:val="ListParagraph"/>
        <w:numPr>
          <w:ilvl w:val="0"/>
          <w:numId w:val="2"/>
        </w:numPr>
        <w:spacing w:line="276" w:lineRule="auto"/>
        <w:rPr>
          <w:rFonts w:ascii="Arial" w:hAnsi="Arial" w:eastAsia="Arial" w:cs="Arial"/>
        </w:rPr>
      </w:pPr>
      <w:r w:rsidRPr="01C1CCCD">
        <w:rPr>
          <w:rFonts w:ascii="Arial" w:hAnsi="Arial" w:eastAsia="Arial" w:cs="Arial"/>
        </w:rPr>
        <w:t>Curriculum</w:t>
      </w:r>
    </w:p>
    <w:p w:rsidRPr="00801035" w:rsidR="007A3DF7" w:rsidP="00801035" w:rsidRDefault="00F242AE" w14:paraId="4CDFB9EC" w14:textId="4EB5F3C5">
      <w:pPr>
        <w:spacing w:line="276" w:lineRule="auto"/>
        <w:rPr>
          <w:rFonts w:ascii="Arial" w:hAnsi="Arial" w:eastAsia="Arial" w:cs="Arial"/>
        </w:rPr>
      </w:pPr>
      <w:r w:rsidRPr="00801035">
        <w:rPr>
          <w:rFonts w:ascii="Arial" w:hAnsi="Arial" w:eastAsia="Arial" w:cs="Arial"/>
        </w:rPr>
        <w:t>No Questions for committee members</w:t>
      </w:r>
    </w:p>
    <w:p w:rsidR="00D41B00" w:rsidP="00B75CD2" w:rsidRDefault="006940E6" w14:paraId="720BE8B6" w14:textId="677D7418">
      <w:pPr>
        <w:spacing w:line="276" w:lineRule="auto"/>
        <w:rPr>
          <w:rFonts w:ascii="Arial" w:hAnsi="Arial" w:eastAsia="Arial" w:cs="Arial"/>
        </w:rPr>
      </w:pPr>
      <w:r w:rsidRPr="01C1CCCD">
        <w:rPr>
          <w:rFonts w:ascii="Arial" w:hAnsi="Arial" w:eastAsia="Arial" w:cs="Arial"/>
        </w:rPr>
        <w:lastRenderedPageBreak/>
        <w:t xml:space="preserve">VIII: </w:t>
      </w:r>
      <w:r w:rsidRPr="01C1CCCD" w:rsidR="00AF5599">
        <w:rPr>
          <w:rFonts w:ascii="Arial" w:hAnsi="Arial" w:eastAsia="Arial" w:cs="Arial"/>
        </w:rPr>
        <w:t>Curriculum</w:t>
      </w:r>
    </w:p>
    <w:p w:rsidRPr="00BF622F" w:rsidR="0072064D" w:rsidP="00B75CD2" w:rsidRDefault="00A1699F" w14:paraId="6B73B721" w14:textId="77777777">
      <w:pPr>
        <w:pStyle w:val="ListParagraph"/>
        <w:numPr>
          <w:ilvl w:val="0"/>
          <w:numId w:val="1"/>
        </w:numPr>
        <w:spacing w:line="276" w:lineRule="auto"/>
        <w:rPr>
          <w:rFonts w:ascii="Arial" w:hAnsi="Arial" w:eastAsia="Arial" w:cs="Arial"/>
        </w:rPr>
      </w:pPr>
      <w:r w:rsidRPr="00BF622F">
        <w:rPr>
          <w:rFonts w:ascii="Arial" w:hAnsi="Arial" w:eastAsia="Arial" w:cs="Arial"/>
        </w:rPr>
        <w:t xml:space="preserve">New program proposals </w:t>
      </w:r>
    </w:p>
    <w:p w:rsidR="00F242AE" w:rsidP="00B75CD2" w:rsidRDefault="00A1699F" w14:paraId="68BFC5BD" w14:textId="77777777">
      <w:pPr>
        <w:pStyle w:val="ListParagraph"/>
        <w:numPr>
          <w:ilvl w:val="1"/>
          <w:numId w:val="1"/>
        </w:numPr>
        <w:spacing w:line="276" w:lineRule="auto"/>
        <w:rPr>
          <w:rFonts w:ascii="Arial" w:hAnsi="Arial" w:eastAsia="Arial" w:cs="Arial"/>
        </w:rPr>
      </w:pPr>
      <w:hyperlink w:history="1" r:id="rId11">
        <w:r w:rsidRPr="00F242AE">
          <w:rPr>
            <w:rStyle w:val="Hyperlink"/>
            <w:rFonts w:ascii="Arial" w:hAnsi="Arial" w:cs="Arial"/>
          </w:rPr>
          <w:t xml:space="preserve">Data Analytics (BS) Sports Communication </w:t>
        </w:r>
        <w:r w:rsidRPr="00F242AE" w:rsidR="000B04E9">
          <w:rPr>
            <w:rStyle w:val="Hyperlink"/>
            <w:rFonts w:ascii="Arial" w:hAnsi="Arial" w:cs="Arial"/>
          </w:rPr>
          <w:t>Track</w:t>
        </w:r>
      </w:hyperlink>
    </w:p>
    <w:p w:rsidRPr="00CF2C78" w:rsidR="00F242AE" w:rsidP="00B75CD2" w:rsidRDefault="00CA591C" w14:paraId="6520D7D7" w14:textId="326DF73D">
      <w:pPr>
        <w:pStyle w:val="ListParagraph"/>
        <w:spacing w:line="276" w:lineRule="auto"/>
        <w:ind w:left="1800"/>
        <w:rPr>
          <w:rFonts w:ascii="Arial" w:hAnsi="Arial" w:eastAsia="Arial" w:cs="Arial"/>
          <w:b/>
          <w:bCs/>
        </w:rPr>
      </w:pPr>
      <w:r>
        <w:rPr>
          <w:rFonts w:ascii="Arial" w:hAnsi="Arial" w:eastAsia="Arial" w:cs="Arial"/>
        </w:rPr>
        <w:t>Vote</w:t>
      </w:r>
      <w:r w:rsidRPr="00CF2C78">
        <w:rPr>
          <w:rFonts w:ascii="Arial" w:hAnsi="Arial" w:eastAsia="Arial" w:cs="Arial"/>
          <w:b/>
          <w:bCs/>
        </w:rPr>
        <w:t xml:space="preserve">: </w:t>
      </w:r>
      <w:r w:rsidRPr="00CF2C78" w:rsidR="003F272A">
        <w:rPr>
          <w:rFonts w:ascii="Arial" w:hAnsi="Arial" w:eastAsia="Arial" w:cs="Arial"/>
          <w:b/>
          <w:bCs/>
        </w:rPr>
        <w:t>All Approved</w:t>
      </w:r>
    </w:p>
    <w:p w:rsidR="00F242AE" w:rsidP="00B75CD2" w:rsidRDefault="00F242AE" w14:paraId="681A84C8" w14:textId="77777777">
      <w:pPr>
        <w:pStyle w:val="ListParagraph"/>
        <w:spacing w:line="276" w:lineRule="auto"/>
        <w:ind w:left="1800"/>
        <w:rPr>
          <w:rFonts w:ascii="Arial" w:hAnsi="Arial" w:eastAsia="Arial" w:cs="Arial"/>
        </w:rPr>
      </w:pPr>
    </w:p>
    <w:p w:rsidRPr="00BB55DE" w:rsidR="00BB55DE" w:rsidP="00B75CD2" w:rsidRDefault="00B237C6" w14:paraId="6128859A" w14:textId="77777777">
      <w:pPr>
        <w:pStyle w:val="ListParagraph"/>
        <w:numPr>
          <w:ilvl w:val="1"/>
          <w:numId w:val="1"/>
        </w:numPr>
        <w:spacing w:line="276" w:lineRule="auto"/>
        <w:rPr>
          <w:rFonts w:ascii="Arial" w:hAnsi="Arial" w:eastAsia="Arial" w:cs="Arial"/>
        </w:rPr>
      </w:pPr>
      <w:hyperlink w:history="1" r:id="rId12">
        <w:r w:rsidRPr="00F242AE">
          <w:rPr>
            <w:rStyle w:val="Hyperlink"/>
            <w:rFonts w:ascii="Arial" w:hAnsi="Arial" w:cs="Arial"/>
          </w:rPr>
          <w:t xml:space="preserve">STEM Undergraduate Research </w:t>
        </w:r>
        <w:r w:rsidRPr="00F242AE" w:rsidR="00A63B73">
          <w:rPr>
            <w:rStyle w:val="Hyperlink"/>
            <w:rFonts w:ascii="Arial" w:hAnsi="Arial" w:cs="Arial"/>
          </w:rPr>
          <w:t xml:space="preserve">Scholar </w:t>
        </w:r>
        <w:r w:rsidRPr="00F242AE">
          <w:rPr>
            <w:rStyle w:val="Hyperlink"/>
            <w:rFonts w:ascii="Arial" w:hAnsi="Arial" w:cs="Arial"/>
          </w:rPr>
          <w:t>Concentration</w:t>
        </w:r>
        <w:r w:rsidRPr="00F242AE" w:rsidR="00A1699F">
          <w:rPr>
            <w:rStyle w:val="Hyperlink"/>
            <w:rFonts w:ascii="Arial" w:hAnsi="Arial" w:cs="Arial"/>
          </w:rPr>
          <w:t xml:space="preserve"> </w:t>
        </w:r>
      </w:hyperlink>
    </w:p>
    <w:p w:rsidRPr="003F272A" w:rsidR="00A1699F" w:rsidP="003F272A" w:rsidRDefault="00BB55DE" w14:paraId="7B5BB060" w14:textId="3E3EC050">
      <w:pPr>
        <w:pStyle w:val="ListParagraph"/>
        <w:numPr>
          <w:ilvl w:val="2"/>
          <w:numId w:val="1"/>
        </w:numPr>
        <w:spacing w:line="276" w:lineRule="auto"/>
        <w:rPr>
          <w:rFonts w:ascii="Arial" w:hAnsi="Arial" w:eastAsia="Arial" w:cs="Arial"/>
        </w:rPr>
      </w:pPr>
      <w:r>
        <w:t xml:space="preserve">Question in cabinet: coordinator resource asked for—some components </w:t>
      </w:r>
      <w:r w:rsidR="00FB42C5">
        <w:t xml:space="preserve">that require a coordinator—may be some kind of </w:t>
      </w:r>
      <w:r w:rsidR="00850083">
        <w:t>credit for faculty who is coordinating</w:t>
      </w:r>
      <w:r w:rsidRPr="003F272A" w:rsidR="00A1699F">
        <w:rPr>
          <w:rFonts w:ascii="Arial" w:hAnsi="Arial" w:cs="Arial"/>
        </w:rPr>
        <w:t xml:space="preserve"> </w:t>
      </w:r>
    </w:p>
    <w:p w:rsidRPr="003F272A" w:rsidR="003F272A" w:rsidP="003F272A" w:rsidRDefault="003F272A" w14:paraId="06189C8A" w14:textId="0864A478">
      <w:pPr>
        <w:pStyle w:val="ListParagraph"/>
        <w:spacing w:after="0" w:line="276" w:lineRule="auto"/>
        <w:ind w:left="1440" w:firstLine="360"/>
        <w:rPr>
          <w:rFonts w:ascii="Arial" w:hAnsi="Arial" w:eastAsia="Arial" w:cs="Arial"/>
        </w:rPr>
      </w:pPr>
      <w:r>
        <w:rPr>
          <w:rFonts w:ascii="Arial" w:hAnsi="Arial" w:eastAsia="Arial" w:cs="Arial"/>
        </w:rPr>
        <w:t xml:space="preserve">Vote: </w:t>
      </w:r>
      <w:r w:rsidRPr="00CF2C78">
        <w:rPr>
          <w:rFonts w:ascii="Arial" w:hAnsi="Arial" w:eastAsia="Arial" w:cs="Arial"/>
          <w:b/>
          <w:bCs/>
        </w:rPr>
        <w:t>All Approved</w:t>
      </w:r>
      <w:r w:rsidRPr="00CF2C78">
        <w:rPr>
          <w:rFonts w:ascii="Arial" w:hAnsi="Arial" w:eastAsia="Arial" w:cs="Arial"/>
          <w:b/>
          <w:bCs/>
        </w:rPr>
        <w:br/>
      </w:r>
    </w:p>
    <w:p w:rsidRPr="00BF622F" w:rsidR="00A1699F" w:rsidP="003F272A" w:rsidRDefault="00A1699F" w14:paraId="078A4465" w14:textId="7EC5D210">
      <w:pPr>
        <w:pStyle w:val="ListParagraph"/>
        <w:numPr>
          <w:ilvl w:val="1"/>
          <w:numId w:val="1"/>
        </w:numPr>
        <w:spacing w:after="0" w:line="276" w:lineRule="auto"/>
        <w:rPr>
          <w:rFonts w:ascii="Arial" w:hAnsi="Arial" w:eastAsia="Arial" w:cs="Arial"/>
        </w:rPr>
      </w:pPr>
      <w:r w:rsidRPr="00BF622F">
        <w:rPr>
          <w:rFonts w:ascii="Arial" w:hAnsi="Arial" w:eastAsia="Arial" w:cs="Arial"/>
        </w:rPr>
        <w:t>Program change proposals</w:t>
      </w:r>
    </w:p>
    <w:p w:rsidRPr="00CF2C78" w:rsidR="00123F46" w:rsidP="003F272A" w:rsidRDefault="00123F46" w14:paraId="1FB94909" w14:textId="00A4132B">
      <w:pPr>
        <w:pStyle w:val="paragraph"/>
        <w:numPr>
          <w:ilvl w:val="2"/>
          <w:numId w:val="15"/>
        </w:numPr>
        <w:spacing w:before="0" w:beforeAutospacing="0" w:after="0" w:afterAutospacing="0" w:line="276" w:lineRule="auto"/>
        <w:textAlignment w:val="baseline"/>
        <w:rPr>
          <w:rStyle w:val="eop"/>
          <w:rFonts w:ascii="Arial" w:hAnsi="Arial" w:cs="Arial"/>
          <w:b/>
          <w:bCs/>
        </w:rPr>
      </w:pPr>
      <w:hyperlink w:history="1" r:id="rId13">
        <w:r w:rsidRPr="003A4719">
          <w:rPr>
            <w:rStyle w:val="Hyperlink"/>
            <w:rFonts w:ascii="Arial" w:hAnsi="Arial" w:cs="Arial"/>
          </w:rPr>
          <w:t>Art &amp; Design</w:t>
        </w:r>
      </w:hyperlink>
      <w:r w:rsidRPr="00BF622F">
        <w:rPr>
          <w:rFonts w:ascii="Arial" w:hAnsi="Arial" w:cs="Arial"/>
        </w:rPr>
        <w:t xml:space="preserve"> </w:t>
      </w:r>
      <w:r w:rsidR="001646D8">
        <w:rPr>
          <w:rFonts w:ascii="Arial" w:hAnsi="Arial" w:cs="Arial"/>
          <w:b/>
          <w:bCs/>
        </w:rPr>
        <w:t>A</w:t>
      </w:r>
      <w:r w:rsidRPr="00CF2C78" w:rsidR="00B92A41">
        <w:rPr>
          <w:rFonts w:ascii="Arial" w:hAnsi="Arial" w:cs="Arial"/>
          <w:b/>
          <w:bCs/>
        </w:rPr>
        <w:t xml:space="preserve">ll </w:t>
      </w:r>
      <w:r w:rsidR="001646D8">
        <w:rPr>
          <w:rFonts w:ascii="Arial" w:hAnsi="Arial" w:cs="Arial"/>
          <w:b/>
          <w:bCs/>
        </w:rPr>
        <w:t>A</w:t>
      </w:r>
      <w:r w:rsidRPr="00CF2C78" w:rsidR="00B92A41">
        <w:rPr>
          <w:rFonts w:ascii="Arial" w:hAnsi="Arial" w:cs="Arial"/>
          <w:b/>
          <w:bCs/>
        </w:rPr>
        <w:t>pproved</w:t>
      </w:r>
    </w:p>
    <w:p w:rsidRPr="00801035" w:rsidR="000B04E9" w:rsidP="003F272A" w:rsidRDefault="00D12FB8" w14:paraId="6FE6F5CB" w14:textId="4C27C1DC">
      <w:pPr>
        <w:pStyle w:val="ListParagraph"/>
        <w:numPr>
          <w:ilvl w:val="2"/>
          <w:numId w:val="15"/>
        </w:numPr>
        <w:spacing w:line="276" w:lineRule="auto"/>
        <w:rPr>
          <w:rFonts w:ascii="Arial" w:hAnsi="Arial" w:eastAsia="Arial" w:cs="Arial"/>
        </w:rPr>
      </w:pPr>
      <w:hyperlink w:history="1" r:id="rId14">
        <w:r w:rsidRPr="00D12FB8" w:rsidR="00123F46">
          <w:rPr>
            <w:rStyle w:val="Hyperlink"/>
            <w:rFonts w:ascii="Arial" w:hAnsi="Arial" w:eastAsia="Arial" w:cs="Arial"/>
          </w:rPr>
          <w:t>Computer Science</w:t>
        </w:r>
      </w:hyperlink>
      <w:r w:rsidRPr="00801035" w:rsidR="00464EA9">
        <w:rPr>
          <w:rFonts w:ascii="Arial" w:hAnsi="Arial" w:eastAsia="Arial" w:cs="Arial"/>
        </w:rPr>
        <w:t xml:space="preserve"> </w:t>
      </w:r>
      <w:r w:rsidR="001646D8">
        <w:rPr>
          <w:rFonts w:ascii="Arial" w:hAnsi="Arial" w:eastAsia="Arial" w:cs="Arial"/>
          <w:b/>
          <w:bCs/>
        </w:rPr>
        <w:t>A</w:t>
      </w:r>
      <w:r w:rsidRPr="00CF2C78" w:rsidR="00464EA9">
        <w:rPr>
          <w:rFonts w:ascii="Arial" w:hAnsi="Arial" w:eastAsia="Arial" w:cs="Arial"/>
          <w:b/>
          <w:bCs/>
        </w:rPr>
        <w:t xml:space="preserve">ll </w:t>
      </w:r>
      <w:r w:rsidR="001646D8">
        <w:rPr>
          <w:rFonts w:ascii="Arial" w:hAnsi="Arial" w:eastAsia="Arial" w:cs="Arial"/>
          <w:b/>
          <w:bCs/>
        </w:rPr>
        <w:t>A</w:t>
      </w:r>
      <w:r w:rsidRPr="00CF2C78" w:rsidR="00464EA9">
        <w:rPr>
          <w:rFonts w:ascii="Arial" w:hAnsi="Arial" w:eastAsia="Arial" w:cs="Arial"/>
          <w:b/>
          <w:bCs/>
        </w:rPr>
        <w:t>pproved</w:t>
      </w:r>
      <w:r w:rsidRPr="00CF2C78" w:rsidR="003F272A">
        <w:rPr>
          <w:rFonts w:ascii="Arial" w:hAnsi="Arial" w:eastAsia="Arial" w:cs="Arial"/>
          <w:b/>
          <w:bCs/>
        </w:rPr>
        <w:br/>
      </w:r>
    </w:p>
    <w:p w:rsidR="006940E6" w:rsidP="00B75CD2" w:rsidRDefault="006940E6" w14:paraId="36AB3771" w14:textId="79726B24">
      <w:pPr>
        <w:pStyle w:val="ListParagraph"/>
        <w:numPr>
          <w:ilvl w:val="0"/>
          <w:numId w:val="1"/>
        </w:numPr>
        <w:spacing w:line="276" w:lineRule="auto"/>
        <w:rPr>
          <w:rFonts w:ascii="Arial" w:hAnsi="Arial" w:eastAsia="Arial" w:cs="Arial"/>
        </w:rPr>
      </w:pPr>
      <w:r w:rsidRPr="01C1CCCD">
        <w:rPr>
          <w:rFonts w:ascii="Arial" w:hAnsi="Arial" w:eastAsia="Arial" w:cs="Arial"/>
        </w:rPr>
        <w:t>New course proposals</w:t>
      </w:r>
      <w:r w:rsidRPr="01C1CCCD" w:rsidR="00702434">
        <w:rPr>
          <w:rFonts w:ascii="Arial" w:hAnsi="Arial" w:eastAsia="Arial" w:cs="Arial"/>
        </w:rPr>
        <w:t xml:space="preserve"> </w:t>
      </w:r>
    </w:p>
    <w:p w:rsidR="00BF622F" w:rsidP="00B75CD2" w:rsidRDefault="00F06415" w14:paraId="6903D153" w14:textId="33099D41">
      <w:pPr>
        <w:pStyle w:val="ListParagraph"/>
        <w:numPr>
          <w:ilvl w:val="1"/>
          <w:numId w:val="1"/>
        </w:numPr>
        <w:spacing w:line="276" w:lineRule="auto"/>
        <w:rPr>
          <w:rFonts w:ascii="Arial" w:hAnsi="Arial" w:eastAsia="Arial" w:cs="Arial"/>
        </w:rPr>
      </w:pPr>
      <w:r>
        <w:rPr>
          <w:rFonts w:ascii="Arial" w:hAnsi="Arial" w:eastAsia="Arial" w:cs="Arial"/>
        </w:rPr>
        <w:t>None</w:t>
      </w:r>
      <w:r w:rsidR="00B30C56">
        <w:rPr>
          <w:rFonts w:ascii="Arial" w:hAnsi="Arial" w:eastAsia="Arial" w:cs="Arial"/>
        </w:rPr>
        <w:br/>
      </w:r>
    </w:p>
    <w:p w:rsidR="00AF5599" w:rsidP="00B75CD2" w:rsidRDefault="009E29C5" w14:paraId="44D962E5" w14:textId="6F12A0C4">
      <w:pPr>
        <w:pStyle w:val="ListParagraph"/>
        <w:numPr>
          <w:ilvl w:val="0"/>
          <w:numId w:val="1"/>
        </w:numPr>
        <w:spacing w:line="276" w:lineRule="auto"/>
        <w:rPr>
          <w:rFonts w:ascii="Arial" w:hAnsi="Arial" w:eastAsia="Arial" w:cs="Arial"/>
        </w:rPr>
      </w:pPr>
      <w:r w:rsidRPr="01C1CCCD">
        <w:rPr>
          <w:rFonts w:ascii="Arial" w:hAnsi="Arial" w:eastAsia="Arial" w:cs="Arial"/>
        </w:rPr>
        <w:t>Course change</w:t>
      </w:r>
      <w:r w:rsidRPr="01C1CCCD" w:rsidR="00AF5599">
        <w:rPr>
          <w:rFonts w:ascii="Arial" w:hAnsi="Arial" w:eastAsia="Arial" w:cs="Arial"/>
        </w:rPr>
        <w:t xml:space="preserve"> proposal</w:t>
      </w:r>
      <w:r w:rsidRPr="01C1CCCD">
        <w:rPr>
          <w:rFonts w:ascii="Arial" w:hAnsi="Arial" w:eastAsia="Arial" w:cs="Arial"/>
        </w:rPr>
        <w:t>s</w:t>
      </w:r>
    </w:p>
    <w:p w:rsidRPr="008F73D9" w:rsidR="00F06415" w:rsidP="008F73D9" w:rsidRDefault="00F06415" w14:paraId="3FA22DDE" w14:textId="341A6692">
      <w:pPr>
        <w:pStyle w:val="ListParagraph"/>
        <w:numPr>
          <w:ilvl w:val="1"/>
          <w:numId w:val="1"/>
        </w:numPr>
        <w:spacing w:line="276" w:lineRule="auto"/>
      </w:pPr>
      <w:hyperlink w:history="1" r:id="rId15">
        <w:r w:rsidRPr="008F73D9">
          <w:rPr>
            <w:rStyle w:val="Hyperlink"/>
            <w:rFonts w:ascii="Arial" w:hAnsi="Arial" w:eastAsia="Arial" w:cs="Arial"/>
          </w:rPr>
          <w:t>HIST 196</w:t>
        </w:r>
      </w:hyperlink>
      <w:r w:rsidRPr="008F73D9">
        <w:rPr>
          <w:rFonts w:ascii="Arial" w:hAnsi="Arial" w:eastAsia="Arial" w:cs="Arial"/>
        </w:rPr>
        <w:t xml:space="preserve"> Capstone Research Seminar</w:t>
      </w:r>
    </w:p>
    <w:p w:rsidR="00F06415" w:rsidP="00B75CD2" w:rsidRDefault="00F06415" w14:paraId="252B6CE7" w14:textId="1D9CD3FD">
      <w:pPr>
        <w:pStyle w:val="ListParagraph"/>
        <w:numPr>
          <w:ilvl w:val="1"/>
          <w:numId w:val="1"/>
        </w:numPr>
        <w:spacing w:line="276" w:lineRule="auto"/>
        <w:rPr>
          <w:rFonts w:ascii="Arial" w:hAnsi="Arial" w:eastAsia="Arial" w:cs="Arial"/>
        </w:rPr>
      </w:pPr>
      <w:hyperlink w:history="1" r:id="rId16">
        <w:r w:rsidRPr="00936DB6">
          <w:rPr>
            <w:rStyle w:val="Hyperlink"/>
            <w:rFonts w:ascii="Arial" w:hAnsi="Arial" w:eastAsia="Arial" w:cs="Arial"/>
          </w:rPr>
          <w:t>MATH 063</w:t>
        </w:r>
      </w:hyperlink>
      <w:r>
        <w:rPr>
          <w:rFonts w:ascii="Arial" w:hAnsi="Arial" w:eastAsia="Arial" w:cs="Arial"/>
        </w:rPr>
        <w:t xml:space="preserve"> Algebra and Modeling for 6-12 Teachers</w:t>
      </w:r>
    </w:p>
    <w:p w:rsidR="00F06415" w:rsidP="00B75CD2" w:rsidRDefault="00F06415" w14:paraId="542FE16A" w14:textId="3C31DC06">
      <w:pPr>
        <w:pStyle w:val="ListParagraph"/>
        <w:numPr>
          <w:ilvl w:val="1"/>
          <w:numId w:val="1"/>
        </w:numPr>
        <w:spacing w:line="276" w:lineRule="auto"/>
        <w:rPr>
          <w:rFonts w:ascii="Arial" w:hAnsi="Arial" w:eastAsia="Arial" w:cs="Arial"/>
        </w:rPr>
      </w:pPr>
      <w:hyperlink w:history="1" r:id="rId17">
        <w:r w:rsidRPr="00936DB6">
          <w:rPr>
            <w:rStyle w:val="Hyperlink"/>
            <w:rFonts w:ascii="Arial" w:hAnsi="Arial" w:eastAsia="Arial" w:cs="Arial"/>
          </w:rPr>
          <w:t>MUS 167</w:t>
        </w:r>
      </w:hyperlink>
      <w:r>
        <w:rPr>
          <w:rFonts w:ascii="Arial" w:hAnsi="Arial" w:eastAsia="Arial" w:cs="Arial"/>
        </w:rPr>
        <w:t xml:space="preserve"> Junior Research Seminar</w:t>
      </w:r>
    </w:p>
    <w:p w:rsidR="00464EA9" w:rsidP="00B30C56" w:rsidRDefault="008F73D9" w14:paraId="6902C696" w14:textId="46C493C5">
      <w:pPr>
        <w:pStyle w:val="ListParagraph"/>
        <w:spacing w:line="276" w:lineRule="auto"/>
        <w:ind w:left="1080"/>
        <w:rPr>
          <w:rFonts w:ascii="Arial" w:hAnsi="Arial" w:eastAsia="Arial" w:cs="Arial"/>
        </w:rPr>
      </w:pPr>
      <w:r>
        <w:rPr>
          <w:rFonts w:ascii="Arial" w:hAnsi="Arial" w:eastAsia="Arial" w:cs="Arial"/>
        </w:rPr>
        <w:br/>
      </w:r>
      <w:r w:rsidR="00464EA9">
        <w:rPr>
          <w:rFonts w:ascii="Arial" w:hAnsi="Arial" w:eastAsia="Arial" w:cs="Arial"/>
        </w:rPr>
        <w:t>Motion to consider all together</w:t>
      </w:r>
      <w:r w:rsidR="00B30C56">
        <w:rPr>
          <w:rFonts w:ascii="Arial" w:hAnsi="Arial" w:eastAsia="Arial" w:cs="Arial"/>
        </w:rPr>
        <w:t xml:space="preserve"> made and</w:t>
      </w:r>
      <w:r w:rsidR="00464EA9">
        <w:rPr>
          <w:rFonts w:ascii="Arial" w:hAnsi="Arial" w:eastAsia="Arial" w:cs="Arial"/>
        </w:rPr>
        <w:t xml:space="preserve"> seconded—</w:t>
      </w:r>
    </w:p>
    <w:p w:rsidRPr="00CF2C78" w:rsidR="00464EA9" w:rsidP="00B75CD2" w:rsidRDefault="00462B5C" w14:paraId="2C146465" w14:textId="51E4AD20">
      <w:pPr>
        <w:pStyle w:val="ListParagraph"/>
        <w:spacing w:line="276" w:lineRule="auto"/>
        <w:ind w:left="1080"/>
        <w:rPr>
          <w:rFonts w:ascii="Arial" w:hAnsi="Arial" w:eastAsia="Arial" w:cs="Arial"/>
          <w:b/>
          <w:bCs/>
        </w:rPr>
      </w:pPr>
      <w:r>
        <w:rPr>
          <w:rFonts w:ascii="Arial" w:hAnsi="Arial" w:eastAsia="Arial" w:cs="Arial"/>
        </w:rPr>
        <w:t xml:space="preserve">HIST 196: </w:t>
      </w:r>
      <w:r w:rsidRPr="00CF2C78" w:rsidR="00CF2C78">
        <w:rPr>
          <w:rFonts w:ascii="Arial" w:hAnsi="Arial" w:eastAsia="Arial" w:cs="Arial"/>
          <w:b/>
          <w:bCs/>
        </w:rPr>
        <w:t xml:space="preserve">All </w:t>
      </w:r>
      <w:r w:rsidRPr="00CF2C78" w:rsidR="008F73D9">
        <w:rPr>
          <w:rFonts w:ascii="Arial" w:hAnsi="Arial" w:eastAsia="Arial" w:cs="Arial"/>
          <w:b/>
          <w:bCs/>
        </w:rPr>
        <w:t>A</w:t>
      </w:r>
      <w:r w:rsidRPr="00CF2C78">
        <w:rPr>
          <w:rFonts w:ascii="Arial" w:hAnsi="Arial" w:eastAsia="Arial" w:cs="Arial"/>
          <w:b/>
          <w:bCs/>
        </w:rPr>
        <w:t>pproved</w:t>
      </w:r>
    </w:p>
    <w:p w:rsidR="00AA73F7" w:rsidP="00B75CD2" w:rsidRDefault="00462B5C" w14:paraId="482FA772" w14:textId="62A8482B">
      <w:pPr>
        <w:pStyle w:val="ListParagraph"/>
        <w:spacing w:line="276" w:lineRule="auto"/>
        <w:ind w:left="1080"/>
        <w:rPr>
          <w:rFonts w:ascii="Arial" w:hAnsi="Arial" w:eastAsia="Arial" w:cs="Arial"/>
        </w:rPr>
      </w:pPr>
      <w:r>
        <w:rPr>
          <w:rFonts w:ascii="Arial" w:hAnsi="Arial" w:eastAsia="Arial" w:cs="Arial"/>
        </w:rPr>
        <w:t>MATH 063:</w:t>
      </w:r>
      <w:r w:rsidR="00CF2C78">
        <w:rPr>
          <w:rFonts w:ascii="Arial" w:hAnsi="Arial" w:eastAsia="Arial" w:cs="Arial"/>
        </w:rPr>
        <w:t xml:space="preserve"> </w:t>
      </w:r>
      <w:r w:rsidRPr="00CF2C78" w:rsidR="00CF2C78">
        <w:rPr>
          <w:rFonts w:ascii="Arial" w:hAnsi="Arial" w:eastAsia="Arial" w:cs="Arial"/>
          <w:b/>
          <w:bCs/>
        </w:rPr>
        <w:t xml:space="preserve">All </w:t>
      </w:r>
      <w:r w:rsidRPr="00CF2C78" w:rsidR="008F73D9">
        <w:rPr>
          <w:rFonts w:ascii="Arial" w:hAnsi="Arial" w:eastAsia="Arial" w:cs="Arial"/>
          <w:b/>
          <w:bCs/>
        </w:rPr>
        <w:t>A</w:t>
      </w:r>
      <w:r w:rsidRPr="00CF2C78" w:rsidR="00AA73F7">
        <w:rPr>
          <w:rFonts w:ascii="Arial" w:hAnsi="Arial" w:eastAsia="Arial" w:cs="Arial"/>
          <w:b/>
          <w:bCs/>
        </w:rPr>
        <w:t>pproved</w:t>
      </w:r>
    </w:p>
    <w:p w:rsidRPr="00AA73F7" w:rsidR="00AA73F7" w:rsidP="00B75CD2" w:rsidRDefault="00AA73F7" w14:paraId="78E90B98" w14:textId="7CDF8D9A">
      <w:pPr>
        <w:pStyle w:val="ListParagraph"/>
        <w:spacing w:line="276" w:lineRule="auto"/>
        <w:ind w:left="1080"/>
        <w:rPr>
          <w:rFonts w:ascii="Arial" w:hAnsi="Arial" w:eastAsia="Arial" w:cs="Arial"/>
        </w:rPr>
      </w:pPr>
      <w:r>
        <w:rPr>
          <w:rFonts w:ascii="Arial" w:hAnsi="Arial" w:eastAsia="Arial" w:cs="Arial"/>
        </w:rPr>
        <w:t xml:space="preserve">MUS 167: </w:t>
      </w:r>
      <w:r w:rsidRPr="00CF2C78" w:rsidR="00CF2C78">
        <w:rPr>
          <w:rFonts w:ascii="Arial" w:hAnsi="Arial" w:eastAsia="Arial" w:cs="Arial"/>
          <w:b/>
          <w:bCs/>
        </w:rPr>
        <w:t xml:space="preserve">All </w:t>
      </w:r>
      <w:r w:rsidRPr="00CF2C78" w:rsidR="008F73D9">
        <w:rPr>
          <w:rFonts w:ascii="Arial" w:hAnsi="Arial" w:eastAsia="Arial" w:cs="Arial"/>
          <w:b/>
          <w:bCs/>
        </w:rPr>
        <w:t>A</w:t>
      </w:r>
      <w:r w:rsidRPr="00CF2C78">
        <w:rPr>
          <w:rFonts w:ascii="Arial" w:hAnsi="Arial" w:eastAsia="Arial" w:cs="Arial"/>
          <w:b/>
          <w:bCs/>
        </w:rPr>
        <w:t>pproved</w:t>
      </w:r>
      <w:r w:rsidRPr="00CF2C78" w:rsidR="00B30C56">
        <w:rPr>
          <w:rFonts w:ascii="Arial" w:hAnsi="Arial" w:eastAsia="Arial" w:cs="Arial"/>
          <w:b/>
          <w:bCs/>
        </w:rPr>
        <w:br/>
      </w:r>
    </w:p>
    <w:p w:rsidR="00F06415" w:rsidP="00B75CD2" w:rsidRDefault="00F06415" w14:paraId="34DFBB83" w14:textId="16FDFD1B">
      <w:pPr>
        <w:pStyle w:val="ListParagraph"/>
        <w:numPr>
          <w:ilvl w:val="0"/>
          <w:numId w:val="1"/>
        </w:numPr>
        <w:spacing w:line="276" w:lineRule="auto"/>
        <w:rPr>
          <w:rFonts w:ascii="Arial" w:hAnsi="Arial" w:eastAsia="Arial" w:cs="Arial"/>
        </w:rPr>
      </w:pPr>
      <w:r>
        <w:rPr>
          <w:rFonts w:ascii="Arial" w:hAnsi="Arial" w:eastAsia="Arial" w:cs="Arial"/>
        </w:rPr>
        <w:t>Removal from Course Catalog</w:t>
      </w:r>
    </w:p>
    <w:p w:rsidR="007A2E88" w:rsidP="00B75CD2" w:rsidRDefault="00F06415" w14:paraId="45CA468F" w14:textId="0F63B085">
      <w:pPr>
        <w:pStyle w:val="ListParagraph"/>
        <w:numPr>
          <w:ilvl w:val="1"/>
          <w:numId w:val="1"/>
        </w:numPr>
        <w:spacing w:line="276" w:lineRule="auto"/>
        <w:rPr>
          <w:rFonts w:ascii="Arial" w:hAnsi="Arial" w:eastAsia="Arial" w:cs="Arial"/>
        </w:rPr>
      </w:pPr>
      <w:hyperlink w:history="1" r:id="rId18">
        <w:r w:rsidRPr="00936DB6">
          <w:rPr>
            <w:rStyle w:val="Hyperlink"/>
            <w:rFonts w:ascii="Arial" w:hAnsi="Arial" w:eastAsia="Arial" w:cs="Arial"/>
          </w:rPr>
          <w:t>HIST 197</w:t>
        </w:r>
      </w:hyperlink>
      <w:r>
        <w:rPr>
          <w:rFonts w:ascii="Arial" w:hAnsi="Arial" w:eastAsia="Arial" w:cs="Arial"/>
        </w:rPr>
        <w:t xml:space="preserve"> Research Capstone Seminar in US History</w:t>
      </w:r>
    </w:p>
    <w:p w:rsidR="00CD163A" w:rsidP="00B75CD2" w:rsidRDefault="00BA4126" w14:paraId="2A481B6F" w14:textId="1B302395">
      <w:pPr>
        <w:pStyle w:val="ListParagraph"/>
        <w:numPr>
          <w:ilvl w:val="2"/>
          <w:numId w:val="1"/>
        </w:numPr>
        <w:spacing w:line="276" w:lineRule="auto"/>
        <w:rPr>
          <w:rFonts w:ascii="Arial" w:hAnsi="Arial" w:eastAsia="Arial" w:cs="Arial"/>
        </w:rPr>
      </w:pPr>
      <w:r w:rsidRPr="0387AA87" w:rsidR="6B15AD3F">
        <w:rPr>
          <w:rFonts w:ascii="Arial" w:hAnsi="Arial" w:eastAsia="Arial" w:cs="Arial"/>
        </w:rPr>
        <w:t xml:space="preserve">Suggest a different course number for the new course proposal in </w:t>
      </w:r>
      <w:r w:rsidRPr="0387AA87" w:rsidR="028D0558">
        <w:rPr>
          <w:rFonts w:ascii="Arial" w:hAnsi="Arial" w:eastAsia="Arial" w:cs="Arial"/>
        </w:rPr>
        <w:t>M</w:t>
      </w:r>
      <w:r w:rsidRPr="0387AA87" w:rsidR="6B15AD3F">
        <w:rPr>
          <w:rFonts w:ascii="Arial" w:hAnsi="Arial" w:eastAsia="Arial" w:cs="Arial"/>
        </w:rPr>
        <w:t>arch</w:t>
      </w:r>
      <w:r w:rsidRPr="0387AA87" w:rsidR="2371889B">
        <w:rPr>
          <w:rFonts w:ascii="Arial" w:hAnsi="Arial" w:eastAsia="Arial" w:cs="Arial"/>
        </w:rPr>
        <w:t xml:space="preserve"> to avoid re-using a recent course number </w:t>
      </w:r>
    </w:p>
    <w:p w:rsidRPr="001646D8" w:rsidR="00CF2C78" w:rsidP="001646D8" w:rsidRDefault="00CF2C78" w14:paraId="1B3A82C3" w14:textId="6535CE02">
      <w:pPr>
        <w:spacing w:line="276" w:lineRule="auto"/>
        <w:ind w:left="720" w:firstLine="720"/>
        <w:rPr>
          <w:rFonts w:ascii="Arial" w:hAnsi="Arial" w:eastAsia="Arial" w:cs="Arial"/>
          <w:b/>
          <w:bCs/>
        </w:rPr>
      </w:pPr>
      <w:r>
        <w:rPr>
          <w:rFonts w:ascii="Arial" w:hAnsi="Arial" w:eastAsia="Arial" w:cs="Arial"/>
        </w:rPr>
        <w:t xml:space="preserve">Vote: </w:t>
      </w:r>
      <w:r w:rsidRPr="001646D8">
        <w:rPr>
          <w:rFonts w:ascii="Arial" w:hAnsi="Arial" w:eastAsia="Arial" w:cs="Arial"/>
          <w:b/>
          <w:bCs/>
        </w:rPr>
        <w:t>All Approved</w:t>
      </w:r>
    </w:p>
    <w:p w:rsidR="009A0981" w:rsidP="00B75CD2" w:rsidRDefault="00D41B00" w14:paraId="29A8EDC7" w14:textId="6F68E6FA">
      <w:pPr>
        <w:spacing w:line="276" w:lineRule="auto"/>
        <w:rPr>
          <w:rFonts w:ascii="Arial" w:hAnsi="Arial" w:eastAsia="Arial" w:cs="Arial"/>
        </w:rPr>
      </w:pPr>
      <w:r w:rsidRPr="01C1CCCD">
        <w:rPr>
          <w:rFonts w:ascii="Arial" w:hAnsi="Arial" w:eastAsia="Arial" w:cs="Arial"/>
        </w:rPr>
        <w:t>IX</w:t>
      </w:r>
      <w:r w:rsidRPr="01C1CCCD" w:rsidR="009E29C5">
        <w:rPr>
          <w:rFonts w:ascii="Arial" w:hAnsi="Arial" w:eastAsia="Arial" w:cs="Arial"/>
        </w:rPr>
        <w:t xml:space="preserve">. </w:t>
      </w:r>
      <w:r w:rsidRPr="01C1CCCD" w:rsidR="000279EA">
        <w:rPr>
          <w:rFonts w:ascii="Arial" w:hAnsi="Arial" w:eastAsia="Arial" w:cs="Arial"/>
        </w:rPr>
        <w:t xml:space="preserve">New </w:t>
      </w:r>
      <w:r w:rsidRPr="01C1CCCD" w:rsidR="00C26C4C">
        <w:rPr>
          <w:rFonts w:ascii="Arial" w:hAnsi="Arial" w:eastAsia="Arial" w:cs="Arial"/>
        </w:rPr>
        <w:t xml:space="preserve">Business </w:t>
      </w:r>
    </w:p>
    <w:p w:rsidR="003F6148" w:rsidP="003F6148" w:rsidRDefault="003F6148" w14:paraId="1127A24A" w14:textId="77777777">
      <w:pPr>
        <w:pStyle w:val="paragraph"/>
        <w:numPr>
          <w:ilvl w:val="0"/>
          <w:numId w:val="7"/>
        </w:numPr>
        <w:spacing w:before="0" w:beforeAutospacing="0" w:after="0" w:afterAutospacing="0"/>
        <w:textAlignment w:val="baseline"/>
        <w:rPr>
          <w:rStyle w:val="eop"/>
          <w:rFonts w:ascii="Arial" w:hAnsi="Arial" w:cs="Arial"/>
        </w:rPr>
      </w:pPr>
      <w:r>
        <w:rPr>
          <w:rStyle w:val="eop"/>
          <w:rFonts w:ascii="Arial" w:hAnsi="Arial" w:cs="Arial"/>
        </w:rPr>
        <w:t>Motion: Amendments to the handbook related to promotion and tenure (</w:t>
      </w:r>
      <w:r w:rsidRPr="12A0E7F2">
        <w:rPr>
          <w:rStyle w:val="eop"/>
          <w:rFonts w:ascii="Arial" w:hAnsi="Arial" w:cs="Arial"/>
        </w:rPr>
        <w:t>Section 3 and all related appendices</w:t>
      </w:r>
      <w:r>
        <w:rPr>
          <w:rStyle w:val="eop"/>
          <w:rFonts w:ascii="Arial" w:hAnsi="Arial" w:cs="Arial"/>
        </w:rPr>
        <w:t xml:space="preserve">) </w:t>
      </w:r>
      <w:r w:rsidRPr="00E26B51">
        <w:rPr>
          <w:rStyle w:val="eop"/>
          <w:rFonts w:ascii="Arial" w:hAnsi="Arial" w:cs="Arial"/>
        </w:rPr>
        <w:t>shall be initiated by either a two-</w:t>
      </w:r>
      <w:proofErr w:type="gramStart"/>
      <w:r w:rsidRPr="00E26B51">
        <w:rPr>
          <w:rStyle w:val="eop"/>
          <w:rFonts w:ascii="Arial" w:hAnsi="Arial" w:cs="Arial"/>
        </w:rPr>
        <w:t>thirds</w:t>
      </w:r>
      <w:proofErr w:type="gramEnd"/>
      <w:r w:rsidRPr="00E26B51">
        <w:rPr>
          <w:rStyle w:val="eop"/>
          <w:rFonts w:ascii="Arial" w:hAnsi="Arial" w:cs="Arial"/>
        </w:rPr>
        <w:t xml:space="preserve"> vote of the Arts and Sciences Council or by a petition from one-third of the faculty. Approval of the </w:t>
      </w:r>
      <w:proofErr w:type="gramStart"/>
      <w:r w:rsidRPr="00E26B51">
        <w:rPr>
          <w:rStyle w:val="eop"/>
          <w:rFonts w:ascii="Arial" w:hAnsi="Arial" w:cs="Arial"/>
        </w:rPr>
        <w:t xml:space="preserve">amendment </w:t>
      </w:r>
      <w:r>
        <w:rPr>
          <w:rStyle w:val="eop"/>
          <w:rFonts w:ascii="Arial" w:hAnsi="Arial" w:cs="Arial"/>
        </w:rPr>
        <w:t>shall</w:t>
      </w:r>
      <w:proofErr w:type="gramEnd"/>
      <w:r>
        <w:rPr>
          <w:rStyle w:val="eop"/>
          <w:rFonts w:ascii="Arial" w:hAnsi="Arial" w:cs="Arial"/>
        </w:rPr>
        <w:t xml:space="preserve"> </w:t>
      </w:r>
      <w:r w:rsidRPr="00E26B51">
        <w:rPr>
          <w:rStyle w:val="eop"/>
          <w:rFonts w:ascii="Arial" w:hAnsi="Arial" w:cs="Arial"/>
        </w:rPr>
        <w:t>require a majority vote of the</w:t>
      </w:r>
      <w:r>
        <w:rPr>
          <w:rStyle w:val="eop"/>
          <w:rFonts w:ascii="Arial" w:hAnsi="Arial" w:cs="Arial"/>
        </w:rPr>
        <w:t xml:space="preserve"> </w:t>
      </w:r>
      <w:r w:rsidRPr="679DE6D6">
        <w:rPr>
          <w:rStyle w:val="eop"/>
          <w:rFonts w:ascii="Arial" w:hAnsi="Arial" w:cs="Arial"/>
        </w:rPr>
        <w:t>entire Arts</w:t>
      </w:r>
      <w:r w:rsidRPr="00E26B51">
        <w:rPr>
          <w:rStyle w:val="eop"/>
          <w:rFonts w:ascii="Arial" w:hAnsi="Arial" w:cs="Arial"/>
        </w:rPr>
        <w:t xml:space="preserve"> and Sciences faculty</w:t>
      </w:r>
      <w:r w:rsidRPr="4E3408D1">
        <w:rPr>
          <w:rStyle w:val="eop"/>
          <w:rFonts w:ascii="Arial" w:hAnsi="Arial" w:cs="Arial"/>
        </w:rPr>
        <w:t xml:space="preserve"> </w:t>
      </w:r>
      <w:r w:rsidRPr="6F2D3A3E">
        <w:rPr>
          <w:rStyle w:val="eop"/>
          <w:rFonts w:ascii="Arial" w:hAnsi="Arial" w:cs="Arial"/>
        </w:rPr>
        <w:t>eligible to</w:t>
      </w:r>
      <w:r w:rsidRPr="032EFE7E">
        <w:rPr>
          <w:rStyle w:val="eop"/>
          <w:rFonts w:ascii="Arial" w:hAnsi="Arial" w:cs="Arial"/>
        </w:rPr>
        <w:t xml:space="preserve"> vote (</w:t>
      </w:r>
      <w:r w:rsidRPr="31354213">
        <w:rPr>
          <w:rStyle w:val="eop"/>
          <w:rFonts w:ascii="Arial" w:hAnsi="Arial" w:cs="Arial"/>
        </w:rPr>
        <w:t>Section 4.2</w:t>
      </w:r>
      <w:r w:rsidRPr="6DDF6151">
        <w:rPr>
          <w:rStyle w:val="eop"/>
          <w:rFonts w:ascii="Arial" w:hAnsi="Arial" w:cs="Arial"/>
        </w:rPr>
        <w:t xml:space="preserve"> of </w:t>
      </w:r>
      <w:r w:rsidRPr="163DE93B">
        <w:rPr>
          <w:rStyle w:val="eop"/>
          <w:rFonts w:ascii="Arial" w:hAnsi="Arial" w:cs="Arial"/>
        </w:rPr>
        <w:t>the Handbook</w:t>
      </w:r>
      <w:r w:rsidRPr="0CC969EF">
        <w:rPr>
          <w:rStyle w:val="eop"/>
          <w:rFonts w:ascii="Arial" w:hAnsi="Arial" w:cs="Arial"/>
        </w:rPr>
        <w:t>).</w:t>
      </w:r>
      <w:r w:rsidRPr="163DE93B">
        <w:rPr>
          <w:rStyle w:val="eop"/>
          <w:rFonts w:ascii="Arial" w:hAnsi="Arial" w:cs="Arial"/>
        </w:rPr>
        <w:t xml:space="preserve">  </w:t>
      </w:r>
    </w:p>
    <w:p w:rsidRPr="00264932" w:rsidR="003F6148" w:rsidP="00264932" w:rsidRDefault="001646D8" w14:paraId="6FEA78C2" w14:textId="7D9C5EAB">
      <w:pPr>
        <w:pStyle w:val="paragraph"/>
        <w:spacing w:before="0" w:beforeAutospacing="0" w:after="0" w:afterAutospacing="0"/>
        <w:ind w:left="1080"/>
        <w:textAlignment w:val="baseline"/>
        <w:rPr>
          <w:rFonts w:ascii="Arial" w:hAnsi="Arial" w:cs="Arial"/>
        </w:rPr>
      </w:pPr>
      <w:r>
        <w:rPr>
          <w:rStyle w:val="eop"/>
          <w:rFonts w:ascii="Arial" w:hAnsi="Arial" w:cs="Arial"/>
        </w:rPr>
        <w:lastRenderedPageBreak/>
        <w:t xml:space="preserve">Friendly Amendment to clarify </w:t>
      </w:r>
      <w:r w:rsidR="00264932">
        <w:rPr>
          <w:rStyle w:val="eop"/>
          <w:rFonts w:ascii="Arial" w:hAnsi="Arial" w:cs="Arial"/>
        </w:rPr>
        <w:t xml:space="preserve">who is eligible to vote: </w:t>
      </w:r>
    </w:p>
    <w:p w:rsidRPr="00264932" w:rsidR="001D1C9E" w:rsidP="00C16B25" w:rsidRDefault="001D1C9E" w14:paraId="14B79656" w14:textId="07968783">
      <w:pPr>
        <w:pStyle w:val="paragraph"/>
        <w:numPr>
          <w:ilvl w:val="0"/>
          <w:numId w:val="7"/>
        </w:numPr>
        <w:spacing w:line="276" w:lineRule="auto"/>
        <w:textAlignment w:val="baseline"/>
        <w:rPr>
          <w:rStyle w:val="eop"/>
          <w:rFonts w:ascii="Arial" w:hAnsi="Arial" w:cs="Arial"/>
          <w:b/>
          <w:bCs/>
        </w:rPr>
      </w:pPr>
      <w:r>
        <w:rPr>
          <w:rStyle w:val="eop"/>
          <w:rFonts w:ascii="Arial" w:hAnsi="Arial" w:cs="Arial"/>
        </w:rPr>
        <w:t>Motion: Amendments to the handbook related to promotion and tenure (</w:t>
      </w:r>
      <w:r w:rsidRPr="12A0E7F2">
        <w:rPr>
          <w:rStyle w:val="eop"/>
          <w:rFonts w:ascii="Arial" w:hAnsi="Arial" w:cs="Arial"/>
        </w:rPr>
        <w:t>Section 3 and all related appendices</w:t>
      </w:r>
      <w:r>
        <w:rPr>
          <w:rStyle w:val="eop"/>
          <w:rFonts w:ascii="Arial" w:hAnsi="Arial" w:cs="Arial"/>
        </w:rPr>
        <w:t xml:space="preserve">) </w:t>
      </w:r>
      <w:r w:rsidRPr="00E26B51">
        <w:rPr>
          <w:rStyle w:val="eop"/>
          <w:rFonts w:ascii="Arial" w:hAnsi="Arial" w:cs="Arial"/>
        </w:rPr>
        <w:t xml:space="preserve">shall be initiated by either a two-thirds vote of the Arts and Sciences Council or by a petition from one-third of the </w:t>
      </w:r>
      <w:r w:rsidRPr="00264932" w:rsidR="003D66DE">
        <w:rPr>
          <w:rFonts w:ascii="Arial" w:hAnsi="Arial" w:cs="Arial"/>
          <w:b/>
          <w:bCs/>
        </w:rPr>
        <w:t>Faculty of Instruction, as defined in Section 1.1 and Section 4.2 of the Faculty Handbook</w:t>
      </w:r>
      <w:r w:rsidRPr="00264932" w:rsidR="00C16B25">
        <w:rPr>
          <w:rFonts w:ascii="Arial" w:hAnsi="Arial" w:cs="Arial"/>
          <w:b/>
          <w:bCs/>
        </w:rPr>
        <w:t>.</w:t>
      </w:r>
      <w:r w:rsidR="00C16B25">
        <w:rPr>
          <w:rFonts w:ascii="Arial" w:hAnsi="Arial" w:cs="Arial"/>
        </w:rPr>
        <w:t xml:space="preserve">  </w:t>
      </w:r>
      <w:r w:rsidRPr="00C16B25">
        <w:rPr>
          <w:rStyle w:val="eop"/>
          <w:rFonts w:ascii="Arial" w:hAnsi="Arial" w:cs="Arial"/>
        </w:rPr>
        <w:t xml:space="preserve">Approval of the </w:t>
      </w:r>
      <w:proofErr w:type="gramStart"/>
      <w:r w:rsidRPr="00C16B25">
        <w:rPr>
          <w:rStyle w:val="eop"/>
          <w:rFonts w:ascii="Arial" w:hAnsi="Arial" w:cs="Arial"/>
        </w:rPr>
        <w:t>amendment shall</w:t>
      </w:r>
      <w:proofErr w:type="gramEnd"/>
      <w:r w:rsidRPr="00C16B25">
        <w:rPr>
          <w:rStyle w:val="eop"/>
          <w:rFonts w:ascii="Arial" w:hAnsi="Arial" w:cs="Arial"/>
        </w:rPr>
        <w:t xml:space="preserve"> require a majority vote of the entire Arts and Sciences </w:t>
      </w:r>
      <w:r w:rsidR="00AB6B0A">
        <w:rPr>
          <w:rStyle w:val="eop"/>
          <w:rFonts w:ascii="Arial" w:hAnsi="Arial" w:cs="Arial"/>
        </w:rPr>
        <w:t>F</w:t>
      </w:r>
      <w:r w:rsidRPr="00C16B25">
        <w:rPr>
          <w:rStyle w:val="eop"/>
          <w:rFonts w:ascii="Arial" w:hAnsi="Arial" w:cs="Arial"/>
        </w:rPr>
        <w:t xml:space="preserve">aculty </w:t>
      </w:r>
      <w:r w:rsidR="00AB6B0A">
        <w:rPr>
          <w:rStyle w:val="eop"/>
          <w:rFonts w:ascii="Arial" w:hAnsi="Arial" w:cs="Arial"/>
        </w:rPr>
        <w:t xml:space="preserve">of Instruction, </w:t>
      </w:r>
      <w:r w:rsidRPr="00264932" w:rsidR="00C16B25">
        <w:rPr>
          <w:rStyle w:val="eop"/>
          <w:rFonts w:ascii="Arial" w:hAnsi="Arial" w:cs="Arial"/>
          <w:b/>
          <w:bCs/>
        </w:rPr>
        <w:t xml:space="preserve">as defined in Section 1.1 and </w:t>
      </w:r>
      <w:r w:rsidRPr="00264932">
        <w:rPr>
          <w:rStyle w:val="eop"/>
          <w:rFonts w:ascii="Arial" w:hAnsi="Arial" w:cs="Arial"/>
          <w:b/>
          <w:bCs/>
        </w:rPr>
        <w:t xml:space="preserve">Section 4.2 of the </w:t>
      </w:r>
      <w:r w:rsidR="00AB6B0A">
        <w:rPr>
          <w:rStyle w:val="eop"/>
          <w:rFonts w:ascii="Arial" w:hAnsi="Arial" w:cs="Arial"/>
          <w:b/>
          <w:bCs/>
        </w:rPr>
        <w:t xml:space="preserve">Faculty </w:t>
      </w:r>
      <w:r w:rsidRPr="00264932">
        <w:rPr>
          <w:rStyle w:val="eop"/>
          <w:rFonts w:ascii="Arial" w:hAnsi="Arial" w:cs="Arial"/>
          <w:b/>
          <w:bCs/>
        </w:rPr>
        <w:t xml:space="preserve">Handbook).  </w:t>
      </w:r>
    </w:p>
    <w:p w:rsidRPr="00F3108E" w:rsidR="001D1C9E" w:rsidP="0387AA87" w:rsidRDefault="00801035" w14:paraId="2D4C58E6" w14:textId="7C0F78E8">
      <w:pPr>
        <w:pStyle w:val="paragraph"/>
        <w:spacing w:line="276" w:lineRule="auto"/>
        <w:textAlignment w:val="baseline"/>
        <w:rPr>
          <w:rStyle w:val="eop"/>
          <w:rFonts w:ascii="Arial" w:hAnsi="Arial" w:cs="Arial"/>
        </w:rPr>
      </w:pPr>
      <w:r w:rsidRPr="0387AA87" w:rsidR="689E0BA2">
        <w:rPr>
          <w:rStyle w:val="eop"/>
          <w:rFonts w:ascii="Arial" w:hAnsi="Arial" w:cs="Arial"/>
        </w:rPr>
        <w:t>Vote on Motion</w:t>
      </w:r>
      <w:r w:rsidRPr="0387AA87" w:rsidR="689E0BA2">
        <w:rPr>
          <w:rStyle w:val="eop"/>
          <w:rFonts w:ascii="Arial" w:hAnsi="Arial" w:cs="Arial"/>
        </w:rPr>
        <w:t xml:space="preserve">: </w:t>
      </w:r>
      <w:r w:rsidRPr="0387AA87" w:rsidR="689E0BA2">
        <w:rPr>
          <w:rStyle w:val="eop"/>
          <w:rFonts w:ascii="Arial" w:hAnsi="Arial" w:cs="Arial"/>
        </w:rPr>
        <w:t xml:space="preserve"> </w:t>
      </w:r>
      <w:r w:rsidRPr="0387AA87" w:rsidR="2BDEBF88">
        <w:rPr>
          <w:rStyle w:val="eop"/>
          <w:rFonts w:ascii="Arial" w:hAnsi="Arial" w:cs="Arial"/>
          <w:b w:val="1"/>
          <w:bCs w:val="1"/>
        </w:rPr>
        <w:t>11</w:t>
      </w:r>
      <w:r w:rsidRPr="0387AA87" w:rsidR="2BDEBF88">
        <w:rPr>
          <w:rStyle w:val="eop"/>
          <w:rFonts w:ascii="Arial" w:hAnsi="Arial" w:cs="Arial"/>
          <w:b w:val="1"/>
          <w:bCs w:val="1"/>
        </w:rPr>
        <w:t xml:space="preserve"> approved, 1 </w:t>
      </w:r>
      <w:r w:rsidRPr="0387AA87" w:rsidR="689E0BA2">
        <w:rPr>
          <w:rStyle w:val="eop"/>
          <w:rFonts w:ascii="Arial" w:hAnsi="Arial" w:cs="Arial"/>
          <w:b w:val="1"/>
          <w:bCs w:val="1"/>
        </w:rPr>
        <w:t xml:space="preserve">opposed, </w:t>
      </w:r>
      <w:r w:rsidRPr="0387AA87" w:rsidR="6BE04430">
        <w:rPr>
          <w:rStyle w:val="eop"/>
          <w:rFonts w:ascii="Arial" w:hAnsi="Arial" w:cs="Arial"/>
          <w:b w:val="1"/>
          <w:bCs w:val="1"/>
        </w:rPr>
        <w:t>0 abstained</w:t>
      </w:r>
    </w:p>
    <w:p w:rsidRPr="009E29C5" w:rsidR="009E29C5" w:rsidP="00B75CD2" w:rsidRDefault="00A45A69" w14:paraId="759BE9DA" w14:textId="5186D4C6">
      <w:pPr>
        <w:spacing w:line="276" w:lineRule="auto"/>
        <w:rPr>
          <w:rFonts w:ascii="Arial" w:hAnsi="Arial" w:cs="Arial"/>
        </w:rPr>
      </w:pPr>
      <w:r w:rsidRPr="000449D7">
        <w:rPr>
          <w:rFonts w:ascii="Arial" w:hAnsi="Arial" w:cs="Arial"/>
        </w:rPr>
        <w:t>X</w:t>
      </w:r>
      <w:r w:rsidRPr="000449D7" w:rsidR="009E29C5">
        <w:rPr>
          <w:rFonts w:ascii="Arial" w:hAnsi="Arial" w:cs="Arial"/>
        </w:rPr>
        <w:t>. Next Meeting on</w:t>
      </w:r>
      <w:r w:rsidRPr="000449D7" w:rsidR="00615611">
        <w:rPr>
          <w:rFonts w:ascii="Arial" w:hAnsi="Arial" w:cs="Arial"/>
        </w:rPr>
        <w:t xml:space="preserve"> </w:t>
      </w:r>
      <w:r w:rsidR="008A409F">
        <w:rPr>
          <w:rFonts w:ascii="Arial" w:hAnsi="Arial" w:cs="Arial"/>
        </w:rPr>
        <w:t>March</w:t>
      </w:r>
      <w:r w:rsidR="00246F9F">
        <w:rPr>
          <w:rFonts w:ascii="Arial" w:hAnsi="Arial" w:cs="Arial"/>
        </w:rPr>
        <w:t xml:space="preserve"> </w:t>
      </w:r>
      <w:r w:rsidR="007E03E1">
        <w:rPr>
          <w:rFonts w:ascii="Arial" w:hAnsi="Arial" w:cs="Arial"/>
        </w:rPr>
        <w:t>2</w:t>
      </w:r>
      <w:r w:rsidR="00512899">
        <w:rPr>
          <w:rFonts w:ascii="Arial" w:hAnsi="Arial" w:cs="Arial"/>
        </w:rPr>
        <w:t xml:space="preserve">3, </w:t>
      </w:r>
      <w:r w:rsidRPr="000449D7" w:rsidR="00ED4DCB">
        <w:rPr>
          <w:rFonts w:ascii="Arial" w:hAnsi="Arial" w:cs="Arial"/>
        </w:rPr>
        <w:t>202</w:t>
      </w:r>
      <w:r w:rsidR="00246F9F">
        <w:rPr>
          <w:rFonts w:ascii="Arial" w:hAnsi="Arial" w:cs="Arial"/>
        </w:rPr>
        <w:t>6</w:t>
      </w:r>
    </w:p>
    <w:p w:rsidR="001E7EF0" w:rsidP="00B75CD2" w:rsidRDefault="00A45A69" w14:paraId="7E934924" w14:textId="243BAC04">
      <w:pPr>
        <w:spacing w:line="276" w:lineRule="auto"/>
        <w:rPr>
          <w:rFonts w:ascii="Arial" w:hAnsi="Arial" w:cs="Arial"/>
        </w:rPr>
      </w:pPr>
      <w:r>
        <w:rPr>
          <w:rFonts w:ascii="Arial" w:hAnsi="Arial" w:cs="Arial"/>
        </w:rPr>
        <w:t>XI</w:t>
      </w:r>
      <w:r w:rsidRPr="009E29C5" w:rsidR="009E29C5">
        <w:rPr>
          <w:rFonts w:ascii="Arial" w:hAnsi="Arial" w:cs="Arial"/>
        </w:rPr>
        <w:t xml:space="preserve">. Adjournment </w:t>
      </w:r>
    </w:p>
    <w:p w:rsidR="00D12FB8" w:rsidP="00B75CD2" w:rsidRDefault="00D12FB8" w14:paraId="27B5FE3E" w14:textId="77777777">
      <w:pPr>
        <w:spacing w:line="276" w:lineRule="auto"/>
        <w:rPr>
          <w:rFonts w:ascii="Arial" w:hAnsi="Arial" w:cs="Arial"/>
        </w:rPr>
      </w:pPr>
    </w:p>
    <w:p w:rsidRPr="00F3108E" w:rsidR="00D12FB8" w:rsidP="00B75CD2" w:rsidRDefault="00D12FB8" w14:paraId="468C731B" w14:textId="64A7375D">
      <w:pPr>
        <w:spacing w:line="276" w:lineRule="auto"/>
        <w:rPr>
          <w:rFonts w:ascii="Arial" w:hAnsi="Arial" w:cs="Arial"/>
          <w:b/>
          <w:bCs/>
        </w:rPr>
      </w:pPr>
      <w:r w:rsidRPr="00F3108E">
        <w:rPr>
          <w:rFonts w:ascii="Arial" w:hAnsi="Arial" w:cs="Arial"/>
          <w:b/>
          <w:bCs/>
        </w:rPr>
        <w:t xml:space="preserve">Addendum: </w:t>
      </w:r>
      <w:r w:rsidRPr="00F3108E" w:rsidR="00680A98">
        <w:rPr>
          <w:rFonts w:ascii="Arial" w:hAnsi="Arial" w:cs="Arial"/>
          <w:b/>
          <w:bCs/>
        </w:rPr>
        <w:t>Subcommittee Reports submitted prior to Council</w:t>
      </w:r>
    </w:p>
    <w:p w:rsidRPr="008F0063" w:rsidR="00F3108E" w:rsidP="00F3108E" w:rsidRDefault="00F3108E" w14:paraId="134A1A1C" w14:textId="77777777">
      <w:pPr>
        <w:spacing w:after="0" w:line="240" w:lineRule="auto"/>
        <w:rPr>
          <w:rFonts w:ascii="Aptos" w:hAnsi="Aptos"/>
        </w:rPr>
      </w:pPr>
      <w:r w:rsidRPr="008F0063">
        <w:rPr>
          <w:rFonts w:ascii="Aptos" w:hAnsi="Aptos"/>
          <w:b/>
          <w:bCs/>
          <w:u w:val="single"/>
        </w:rPr>
        <w:t xml:space="preserve">A&amp;S Council Subcommittee Reports (for Council’s </w:t>
      </w:r>
      <w:r>
        <w:rPr>
          <w:rFonts w:ascii="Aptos" w:hAnsi="Aptos"/>
          <w:b/>
          <w:bCs/>
          <w:u w:val="single"/>
        </w:rPr>
        <w:t>Monday</w:t>
      </w:r>
      <w:r w:rsidRPr="008F0063">
        <w:rPr>
          <w:rFonts w:ascii="Aptos" w:hAnsi="Aptos"/>
          <w:b/>
          <w:bCs/>
          <w:u w:val="single"/>
        </w:rPr>
        <w:t xml:space="preserve">, </w:t>
      </w:r>
      <w:r>
        <w:rPr>
          <w:rFonts w:ascii="Aptos" w:hAnsi="Aptos"/>
          <w:b/>
          <w:bCs/>
          <w:u w:val="single"/>
        </w:rPr>
        <w:t xml:space="preserve">Feb. 16, </w:t>
      </w:r>
      <w:proofErr w:type="gramStart"/>
      <w:r>
        <w:rPr>
          <w:rFonts w:ascii="Aptos" w:hAnsi="Aptos"/>
          <w:b/>
          <w:bCs/>
          <w:u w:val="single"/>
        </w:rPr>
        <w:t>2026</w:t>
      </w:r>
      <w:proofErr w:type="gramEnd"/>
      <w:r w:rsidRPr="008F0063">
        <w:rPr>
          <w:rFonts w:ascii="Aptos" w:hAnsi="Aptos"/>
          <w:b/>
          <w:bCs/>
          <w:u w:val="single"/>
        </w:rPr>
        <w:t xml:space="preserve"> meeting)</w:t>
      </w:r>
      <w:r w:rsidRPr="008F0063">
        <w:rPr>
          <w:rFonts w:ascii="Aptos" w:hAnsi="Aptos"/>
        </w:rPr>
        <w:t> </w:t>
      </w:r>
    </w:p>
    <w:p w:rsidRPr="008F0063" w:rsidR="00F3108E" w:rsidP="00F3108E" w:rsidRDefault="00F3108E" w14:paraId="1CD865D0" w14:textId="77777777">
      <w:pPr>
        <w:spacing w:after="0" w:line="240" w:lineRule="auto"/>
        <w:rPr>
          <w:rFonts w:ascii="Aptos" w:hAnsi="Aptos"/>
        </w:rPr>
      </w:pPr>
      <w:r w:rsidRPr="008F0063">
        <w:rPr>
          <w:rFonts w:ascii="Aptos" w:hAnsi="Aptos"/>
        </w:rPr>
        <w:t> </w:t>
      </w:r>
    </w:p>
    <w:p w:rsidRPr="008F0063" w:rsidR="00F3108E" w:rsidP="00F3108E" w:rsidRDefault="00F3108E" w14:paraId="34C69489" w14:textId="77777777">
      <w:pPr>
        <w:spacing w:after="0" w:line="240" w:lineRule="auto"/>
        <w:rPr>
          <w:rFonts w:ascii="Aptos" w:hAnsi="Aptos"/>
        </w:rPr>
      </w:pPr>
      <w:r w:rsidRPr="008F0063">
        <w:rPr>
          <w:rFonts w:ascii="Aptos" w:hAnsi="Aptos"/>
          <w:b/>
          <w:bCs/>
        </w:rPr>
        <w:t>Academic Integrity Committee</w:t>
      </w:r>
      <w:r w:rsidRPr="008F0063">
        <w:rPr>
          <w:rFonts w:ascii="Aptos" w:hAnsi="Aptos"/>
        </w:rPr>
        <w:t>- submitted by committee chair Rob Craig </w:t>
      </w:r>
    </w:p>
    <w:p w:rsidRPr="008F0063" w:rsidR="00F3108E" w:rsidP="00F3108E" w:rsidRDefault="00F3108E" w14:paraId="413D198C" w14:textId="77777777">
      <w:pPr>
        <w:numPr>
          <w:ilvl w:val="0"/>
          <w:numId w:val="20"/>
        </w:numPr>
        <w:spacing w:after="0" w:line="240" w:lineRule="auto"/>
        <w:rPr>
          <w:rFonts w:ascii="Aptos" w:hAnsi="Aptos"/>
        </w:rPr>
      </w:pPr>
      <w:r w:rsidRPr="008F0063">
        <w:rPr>
          <w:rFonts w:ascii="Aptos" w:hAnsi="Aptos"/>
        </w:rPr>
        <w:t>The Academic Integrity Committee meets as needed. No meeting was required this month. </w:t>
      </w:r>
    </w:p>
    <w:p w:rsidR="00F3108E" w:rsidP="00F3108E" w:rsidRDefault="00F3108E" w14:paraId="6009D82A" w14:textId="77777777">
      <w:pPr>
        <w:spacing w:after="0" w:line="240" w:lineRule="auto"/>
        <w:rPr>
          <w:rFonts w:ascii="Aptos" w:hAnsi="Aptos"/>
          <w:b/>
          <w:bCs/>
        </w:rPr>
      </w:pPr>
    </w:p>
    <w:p w:rsidR="00F3108E" w:rsidP="00F3108E" w:rsidRDefault="00F3108E" w14:paraId="74B6A7F5" w14:textId="77777777">
      <w:pPr>
        <w:spacing w:after="0" w:line="240" w:lineRule="auto"/>
        <w:rPr>
          <w:rFonts w:ascii="Aptos" w:hAnsi="Aptos"/>
        </w:rPr>
      </w:pPr>
      <w:r w:rsidRPr="690F0953">
        <w:rPr>
          <w:rFonts w:ascii="Aptos" w:hAnsi="Aptos"/>
          <w:b/>
          <w:bCs/>
        </w:rPr>
        <w:t>Curriculum Committee</w:t>
      </w:r>
      <w:r w:rsidRPr="690F0953">
        <w:rPr>
          <w:rFonts w:ascii="Aptos" w:hAnsi="Aptos"/>
        </w:rPr>
        <w:t>- submitted by committee chair Neil Ward</w:t>
      </w:r>
    </w:p>
    <w:p w:rsidR="00F3108E" w:rsidP="00F3108E" w:rsidRDefault="00F3108E" w14:paraId="1E566701" w14:textId="77777777">
      <w:pPr>
        <w:spacing w:after="0" w:line="240" w:lineRule="auto"/>
      </w:pPr>
      <w:r w:rsidRPr="690F0953">
        <w:rPr>
          <w:rFonts w:ascii="Aptos" w:hAnsi="Aptos" w:eastAsia="Aptos" w:cs="Aptos"/>
          <w:color w:val="000000" w:themeColor="text1"/>
        </w:rPr>
        <w:t xml:space="preserve">This month curriculum committee had four proposals to consider: </w:t>
      </w:r>
    </w:p>
    <w:p w:rsidR="00F3108E" w:rsidP="00F3108E" w:rsidRDefault="00F3108E" w14:paraId="73BA54B9" w14:textId="77777777">
      <w:pPr>
        <w:pStyle w:val="ListParagraph"/>
        <w:numPr>
          <w:ilvl w:val="0"/>
          <w:numId w:val="21"/>
        </w:numPr>
        <w:spacing w:after="0" w:line="240" w:lineRule="auto"/>
        <w:rPr>
          <w:rFonts w:ascii="Aptos" w:hAnsi="Aptos" w:eastAsia="Aptos" w:cs="Aptos"/>
          <w:color w:val="000000" w:themeColor="text1"/>
        </w:rPr>
      </w:pPr>
      <w:r w:rsidRPr="7B088C73">
        <w:rPr>
          <w:rFonts w:ascii="Aptos" w:hAnsi="Aptos" w:eastAsia="Aptos" w:cs="Aptos"/>
          <w:color w:val="000000" w:themeColor="text1"/>
        </w:rPr>
        <w:t>A removal of the pre-</w:t>
      </w:r>
      <w:proofErr w:type="gramStart"/>
      <w:r w:rsidRPr="7B088C73">
        <w:rPr>
          <w:rFonts w:ascii="Aptos" w:hAnsi="Aptos" w:eastAsia="Aptos" w:cs="Aptos"/>
          <w:color w:val="000000" w:themeColor="text1"/>
        </w:rPr>
        <w:t>requisite  (</w:t>
      </w:r>
      <w:proofErr w:type="gramEnd"/>
      <w:r w:rsidRPr="7B088C73">
        <w:rPr>
          <w:rFonts w:ascii="Aptos" w:hAnsi="Aptos" w:eastAsia="Aptos" w:cs="Aptos"/>
          <w:color w:val="000000" w:themeColor="text1"/>
        </w:rPr>
        <w:t xml:space="preserve">MATH 20) for MATH 063 Algebra and Modeling for 6-12 Teachers as all the </w:t>
      </w:r>
      <w:proofErr w:type="gramStart"/>
      <w:r w:rsidRPr="7B088C73">
        <w:rPr>
          <w:rFonts w:ascii="Aptos" w:hAnsi="Aptos" w:eastAsia="Aptos" w:cs="Aptos"/>
          <w:color w:val="000000" w:themeColor="text1"/>
        </w:rPr>
        <w:t>Master’s</w:t>
      </w:r>
      <w:proofErr w:type="gramEnd"/>
      <w:r w:rsidRPr="7B088C73">
        <w:rPr>
          <w:rFonts w:ascii="Aptos" w:hAnsi="Aptos" w:eastAsia="Aptos" w:cs="Aptos"/>
          <w:color w:val="000000" w:themeColor="text1"/>
        </w:rPr>
        <w:t xml:space="preserve"> students have exceeded the pre-calculus requirements. </w:t>
      </w:r>
    </w:p>
    <w:p w:rsidR="00F3108E" w:rsidP="00F3108E" w:rsidRDefault="00F3108E" w14:paraId="4E51225C" w14:textId="77777777">
      <w:pPr>
        <w:pStyle w:val="ListParagraph"/>
        <w:numPr>
          <w:ilvl w:val="0"/>
          <w:numId w:val="21"/>
        </w:numPr>
        <w:spacing w:after="0" w:line="240" w:lineRule="auto"/>
        <w:rPr>
          <w:rFonts w:ascii="Aptos" w:hAnsi="Aptos" w:eastAsia="Aptos" w:cs="Aptos"/>
          <w:color w:val="000000" w:themeColor="text1"/>
        </w:rPr>
      </w:pPr>
      <w:r w:rsidRPr="7B088C73">
        <w:rPr>
          <w:rFonts w:ascii="Aptos" w:hAnsi="Aptos" w:eastAsia="Aptos" w:cs="Aptos"/>
          <w:color w:val="000000" w:themeColor="text1"/>
        </w:rPr>
        <w:t xml:space="preserve">An addition of pre-requisites (MUS 085, 095, 105, 107) for MUS 167 Junior Research Seminar to ensure completion of core music theory and music history courses before enrolling in MUS 167. Currently there are no pre-req’s which has caused significant gaps in student knowledge in the course.  </w:t>
      </w:r>
    </w:p>
    <w:p w:rsidR="00F3108E" w:rsidP="00F3108E" w:rsidRDefault="00F3108E" w14:paraId="19A005A8" w14:textId="77777777">
      <w:pPr>
        <w:pStyle w:val="ListParagraph"/>
        <w:numPr>
          <w:ilvl w:val="0"/>
          <w:numId w:val="21"/>
        </w:numPr>
        <w:spacing w:after="0" w:line="240" w:lineRule="auto"/>
        <w:rPr>
          <w:rFonts w:ascii="Aptos" w:hAnsi="Aptos" w:eastAsia="Aptos" w:cs="Aptos"/>
          <w:color w:val="000000" w:themeColor="text1"/>
        </w:rPr>
      </w:pPr>
      <w:r w:rsidRPr="7B088C73">
        <w:rPr>
          <w:rFonts w:ascii="Aptos" w:hAnsi="Aptos" w:eastAsia="Aptos" w:cs="Aptos"/>
          <w:color w:val="000000" w:themeColor="text1"/>
        </w:rPr>
        <w:t>Removing the HIST 197 course</w:t>
      </w:r>
    </w:p>
    <w:p w:rsidR="00F3108E" w:rsidP="00F3108E" w:rsidRDefault="00F3108E" w14:paraId="2B05B687" w14:textId="77777777">
      <w:pPr>
        <w:pStyle w:val="ListParagraph"/>
        <w:numPr>
          <w:ilvl w:val="0"/>
          <w:numId w:val="21"/>
        </w:numPr>
        <w:spacing w:after="0" w:line="240" w:lineRule="auto"/>
        <w:rPr>
          <w:rFonts w:ascii="Aptos" w:hAnsi="Aptos" w:eastAsia="Aptos" w:cs="Aptos"/>
          <w:color w:val="000000" w:themeColor="text1"/>
        </w:rPr>
      </w:pPr>
      <w:r w:rsidRPr="7B088C73">
        <w:rPr>
          <w:rFonts w:ascii="Aptos" w:hAnsi="Aptos" w:eastAsia="Aptos" w:cs="Aptos"/>
          <w:color w:val="000000" w:themeColor="text1"/>
        </w:rPr>
        <w:t xml:space="preserve">Course change proposal for HIST 196 to have a united, broadly titled and described capstone instead of two (HIST 196 &amp; 197) more specific capstones. </w:t>
      </w:r>
    </w:p>
    <w:p w:rsidR="00F3108E" w:rsidP="00F3108E" w:rsidRDefault="00F3108E" w14:paraId="1538313D" w14:textId="77777777">
      <w:pPr>
        <w:spacing w:after="0" w:line="240" w:lineRule="auto"/>
      </w:pPr>
      <w:r w:rsidRPr="7B088C73">
        <w:rPr>
          <w:rFonts w:ascii="Aptos" w:hAnsi="Aptos" w:eastAsia="Aptos" w:cs="Aptos"/>
          <w:color w:val="000000" w:themeColor="text1"/>
        </w:rPr>
        <w:t xml:space="preserve"> </w:t>
      </w:r>
    </w:p>
    <w:p w:rsidR="00F3108E" w:rsidP="00F3108E" w:rsidRDefault="00F3108E" w14:paraId="27C59C9F" w14:textId="77777777">
      <w:pPr>
        <w:spacing w:after="0" w:line="240" w:lineRule="auto"/>
      </w:pPr>
      <w:r w:rsidRPr="7B088C73">
        <w:rPr>
          <w:rFonts w:ascii="Aptos" w:hAnsi="Aptos" w:eastAsia="Aptos" w:cs="Aptos"/>
          <w:color w:val="000000" w:themeColor="text1"/>
        </w:rPr>
        <w:t>The committee had no reservations or notes for the proposals and recommended they all be approved.</w:t>
      </w:r>
    </w:p>
    <w:p w:rsidR="00F3108E" w:rsidP="00F3108E" w:rsidRDefault="00F3108E" w14:paraId="631640B9" w14:textId="77777777">
      <w:pPr>
        <w:spacing w:after="0" w:line="240" w:lineRule="auto"/>
        <w:rPr>
          <w:rFonts w:ascii="Aptos" w:hAnsi="Aptos"/>
          <w:color w:val="EE0000"/>
        </w:rPr>
      </w:pPr>
    </w:p>
    <w:p w:rsidRPr="00EB74F0" w:rsidR="00F3108E" w:rsidP="00F3108E" w:rsidRDefault="00F3108E" w14:paraId="67BDE58D" w14:textId="77777777">
      <w:pPr>
        <w:spacing w:after="0" w:line="240" w:lineRule="auto"/>
        <w:rPr>
          <w:rFonts w:ascii="Aptos" w:hAnsi="Aptos"/>
        </w:rPr>
      </w:pPr>
      <w:r w:rsidRPr="008F0063">
        <w:rPr>
          <w:rFonts w:ascii="Aptos" w:hAnsi="Aptos"/>
          <w:b/>
          <w:bCs/>
        </w:rPr>
        <w:t>Diversity Committee</w:t>
      </w:r>
      <w:r w:rsidRPr="008F0063">
        <w:rPr>
          <w:rFonts w:ascii="Aptos" w:hAnsi="Aptos"/>
        </w:rPr>
        <w:t>- submitted by committee chair Eric Emmons </w:t>
      </w:r>
      <w:r>
        <w:rPr>
          <w:rFonts w:ascii="Aptos" w:hAnsi="Aptos"/>
        </w:rPr>
        <w:t>(Friday, February 6</w:t>
      </w:r>
      <w:r w:rsidRPr="00DE35D3">
        <w:rPr>
          <w:rFonts w:ascii="Aptos" w:hAnsi="Aptos"/>
        </w:rPr>
        <w:t xml:space="preserve"> </w:t>
      </w:r>
      <w:r w:rsidRPr="00EB74F0">
        <w:rPr>
          <w:rFonts w:ascii="Aptos" w:hAnsi="Aptos"/>
        </w:rPr>
        <w:t>meeting):</w:t>
      </w:r>
    </w:p>
    <w:p w:rsidRPr="00EB74F0" w:rsidR="00F3108E" w:rsidP="00F3108E" w:rsidRDefault="00F3108E" w14:paraId="7B1C4516" w14:textId="77777777">
      <w:pPr>
        <w:pStyle w:val="ListParagraph"/>
        <w:numPr>
          <w:ilvl w:val="0"/>
          <w:numId w:val="18"/>
        </w:numPr>
        <w:spacing w:after="0" w:line="240" w:lineRule="auto"/>
        <w:rPr>
          <w:rFonts w:ascii="Aptos" w:hAnsi="Aptos"/>
        </w:rPr>
      </w:pPr>
      <w:r w:rsidRPr="00EB74F0">
        <w:rPr>
          <w:rFonts w:ascii="Aptos" w:hAnsi="Aptos"/>
        </w:rPr>
        <w:t>Introduction of new student representatives and orientation to the committee</w:t>
      </w:r>
    </w:p>
    <w:p w:rsidRPr="00EB74F0" w:rsidR="00F3108E" w:rsidP="00F3108E" w:rsidRDefault="00F3108E" w14:paraId="0693484B" w14:textId="77777777">
      <w:pPr>
        <w:pStyle w:val="ListParagraph"/>
        <w:numPr>
          <w:ilvl w:val="1"/>
          <w:numId w:val="18"/>
        </w:numPr>
        <w:spacing w:after="0" w:line="240" w:lineRule="auto"/>
        <w:rPr>
          <w:rFonts w:ascii="Aptos" w:hAnsi="Aptos"/>
        </w:rPr>
      </w:pPr>
      <w:r w:rsidRPr="00EB74F0">
        <w:rPr>
          <w:rFonts w:ascii="Aptos" w:hAnsi="Aptos"/>
          <w:i/>
          <w:iCs/>
        </w:rPr>
        <w:lastRenderedPageBreak/>
        <w:t>Betzy will be joining us for the Spring semester–will do another introduction and meet Gabrielle at next meeting!</w:t>
      </w:r>
    </w:p>
    <w:p w:rsidRPr="00EB74F0" w:rsidR="00F3108E" w:rsidP="00F3108E" w:rsidRDefault="00F3108E" w14:paraId="5B491CEB" w14:textId="77777777">
      <w:pPr>
        <w:pStyle w:val="ListParagraph"/>
        <w:numPr>
          <w:ilvl w:val="0"/>
          <w:numId w:val="18"/>
        </w:numPr>
        <w:spacing w:after="0" w:line="240" w:lineRule="auto"/>
        <w:rPr>
          <w:rFonts w:ascii="Aptos" w:hAnsi="Aptos"/>
        </w:rPr>
      </w:pPr>
      <w:r w:rsidRPr="00EB74F0">
        <w:rPr>
          <w:rFonts w:ascii="Aptos" w:hAnsi="Aptos"/>
        </w:rPr>
        <w:t>Checking in on current goals and initiatives</w:t>
      </w:r>
    </w:p>
    <w:p w:rsidRPr="00EB74F0" w:rsidR="00F3108E" w:rsidP="00F3108E" w:rsidRDefault="00F3108E" w14:paraId="1EE73BA4" w14:textId="77777777">
      <w:pPr>
        <w:pStyle w:val="ListParagraph"/>
        <w:numPr>
          <w:ilvl w:val="1"/>
          <w:numId w:val="18"/>
        </w:numPr>
        <w:spacing w:after="0" w:line="240" w:lineRule="auto"/>
        <w:rPr>
          <w:rFonts w:ascii="Aptos" w:hAnsi="Aptos"/>
        </w:rPr>
      </w:pPr>
      <w:r w:rsidRPr="00EB74F0">
        <w:rPr>
          <w:rFonts w:ascii="Aptos" w:hAnsi="Aptos"/>
        </w:rPr>
        <w:t>Faculty and staff evaluation materials</w:t>
      </w:r>
    </w:p>
    <w:p w:rsidRPr="00EB74F0" w:rsidR="00F3108E" w:rsidP="00F3108E" w:rsidRDefault="00F3108E" w14:paraId="27E7B502" w14:textId="77777777">
      <w:pPr>
        <w:pStyle w:val="ListParagraph"/>
        <w:numPr>
          <w:ilvl w:val="2"/>
          <w:numId w:val="18"/>
        </w:numPr>
        <w:spacing w:after="0" w:line="240" w:lineRule="auto"/>
        <w:rPr>
          <w:rFonts w:ascii="Aptos" w:hAnsi="Aptos"/>
        </w:rPr>
      </w:pPr>
      <w:r w:rsidRPr="00EB74F0">
        <w:rPr>
          <w:rFonts w:ascii="Aptos" w:hAnsi="Aptos"/>
          <w:i/>
          <w:iCs/>
        </w:rPr>
        <w:t>No major update yet from Hector. </w:t>
      </w:r>
    </w:p>
    <w:p w:rsidRPr="00EB74F0" w:rsidR="00F3108E" w:rsidP="00F3108E" w:rsidRDefault="00F3108E" w14:paraId="7F17CA91" w14:textId="77777777">
      <w:pPr>
        <w:pStyle w:val="ListParagraph"/>
        <w:numPr>
          <w:ilvl w:val="1"/>
          <w:numId w:val="18"/>
        </w:numPr>
        <w:spacing w:after="0" w:line="240" w:lineRule="auto"/>
        <w:rPr>
          <w:rFonts w:ascii="Aptos" w:hAnsi="Aptos"/>
        </w:rPr>
      </w:pPr>
      <w:r w:rsidRPr="00EB74F0">
        <w:rPr>
          <w:rFonts w:ascii="Aptos" w:hAnsi="Aptos"/>
        </w:rPr>
        <w:t>Commuter student support and inclusion</w:t>
      </w:r>
    </w:p>
    <w:p w:rsidRPr="00EB74F0" w:rsidR="00F3108E" w:rsidP="00F3108E" w:rsidRDefault="00F3108E" w14:paraId="4EC30965" w14:textId="77777777">
      <w:pPr>
        <w:pStyle w:val="ListParagraph"/>
        <w:numPr>
          <w:ilvl w:val="2"/>
          <w:numId w:val="18"/>
        </w:numPr>
        <w:spacing w:after="0" w:line="240" w:lineRule="auto"/>
        <w:rPr>
          <w:rFonts w:ascii="Aptos" w:hAnsi="Aptos"/>
        </w:rPr>
      </w:pPr>
      <w:r w:rsidRPr="00EB74F0">
        <w:rPr>
          <w:rFonts w:ascii="Aptos" w:hAnsi="Aptos"/>
          <w:i/>
          <w:iCs/>
        </w:rPr>
        <w:t xml:space="preserve">93 students living off campus in the fall, numbers seem to be rising. Betzy commented on her own experiences as a commuter student. Eric will reach out to Marina Verlengia about Johansen and a commuter </w:t>
      </w:r>
      <w:proofErr w:type="gramStart"/>
      <w:r w:rsidRPr="00EB74F0">
        <w:rPr>
          <w:rFonts w:ascii="Aptos" w:hAnsi="Aptos"/>
          <w:i/>
          <w:iCs/>
        </w:rPr>
        <w:t>space/joining current efforts</w:t>
      </w:r>
      <w:proofErr w:type="gramEnd"/>
      <w:r w:rsidRPr="00EB74F0">
        <w:rPr>
          <w:rFonts w:ascii="Aptos" w:hAnsi="Aptos"/>
          <w:i/>
          <w:iCs/>
        </w:rPr>
        <w:t>.</w:t>
      </w:r>
    </w:p>
    <w:p w:rsidRPr="00EB74F0" w:rsidR="00F3108E" w:rsidP="00F3108E" w:rsidRDefault="00F3108E" w14:paraId="2B4C571D" w14:textId="77777777">
      <w:pPr>
        <w:pStyle w:val="ListParagraph"/>
        <w:numPr>
          <w:ilvl w:val="1"/>
          <w:numId w:val="18"/>
        </w:numPr>
        <w:spacing w:after="0" w:line="240" w:lineRule="auto"/>
        <w:rPr>
          <w:rFonts w:ascii="Aptos" w:hAnsi="Aptos"/>
        </w:rPr>
      </w:pPr>
      <w:r w:rsidRPr="00EB74F0">
        <w:rPr>
          <w:rFonts w:ascii="Aptos" w:hAnsi="Aptos"/>
        </w:rPr>
        <w:t>Staff professional development and travel opportunities</w:t>
      </w:r>
    </w:p>
    <w:p w:rsidRPr="00EB74F0" w:rsidR="00F3108E" w:rsidP="00F3108E" w:rsidRDefault="00F3108E" w14:paraId="2AB6AAD5" w14:textId="77777777">
      <w:pPr>
        <w:pStyle w:val="ListParagraph"/>
        <w:numPr>
          <w:ilvl w:val="2"/>
          <w:numId w:val="18"/>
        </w:numPr>
        <w:spacing w:after="0" w:line="240" w:lineRule="auto"/>
        <w:rPr>
          <w:rFonts w:ascii="Aptos" w:hAnsi="Aptos"/>
        </w:rPr>
      </w:pPr>
      <w:r w:rsidRPr="00EB74F0">
        <w:rPr>
          <w:rFonts w:ascii="Aptos" w:hAnsi="Aptos"/>
          <w:i/>
          <w:iCs/>
        </w:rPr>
        <w:t>Lilah to start asking around for staff needs and current access to resources related to professional development and travel</w:t>
      </w:r>
    </w:p>
    <w:p w:rsidRPr="00EB74F0" w:rsidR="00F3108E" w:rsidP="00F3108E" w:rsidRDefault="00F3108E" w14:paraId="3CC4892B" w14:textId="77777777">
      <w:pPr>
        <w:pStyle w:val="ListParagraph"/>
        <w:numPr>
          <w:ilvl w:val="1"/>
          <w:numId w:val="18"/>
        </w:numPr>
        <w:spacing w:after="0" w:line="240" w:lineRule="auto"/>
        <w:rPr>
          <w:rFonts w:ascii="Aptos" w:hAnsi="Aptos"/>
        </w:rPr>
      </w:pPr>
      <w:r w:rsidRPr="00EB74F0">
        <w:rPr>
          <w:rFonts w:ascii="Aptos" w:hAnsi="Aptos"/>
        </w:rPr>
        <w:t>Campus assessment resources–possibility of creating and running one of our own?</w:t>
      </w:r>
    </w:p>
    <w:p w:rsidRPr="00EB74F0" w:rsidR="00F3108E" w:rsidP="00F3108E" w:rsidRDefault="00F3108E" w14:paraId="5ACEFDA7" w14:textId="77777777">
      <w:pPr>
        <w:pStyle w:val="ListParagraph"/>
        <w:numPr>
          <w:ilvl w:val="2"/>
          <w:numId w:val="18"/>
        </w:numPr>
        <w:spacing w:after="0" w:line="240" w:lineRule="auto"/>
        <w:rPr>
          <w:rFonts w:ascii="Aptos" w:hAnsi="Aptos"/>
        </w:rPr>
      </w:pPr>
      <w:r w:rsidRPr="00EB74F0">
        <w:rPr>
          <w:rFonts w:ascii="Aptos" w:hAnsi="Aptos"/>
          <w:i/>
          <w:iCs/>
        </w:rPr>
        <w:t>Sascha and Andrew will try and collect resources from past campus climate surveys and start brainstorming about what scope and questions we’d like to assess.</w:t>
      </w:r>
    </w:p>
    <w:p w:rsidRPr="00EB74F0" w:rsidR="00F3108E" w:rsidP="00F3108E" w:rsidRDefault="00F3108E" w14:paraId="51E5D100" w14:textId="77777777">
      <w:pPr>
        <w:pStyle w:val="ListParagraph"/>
        <w:numPr>
          <w:ilvl w:val="1"/>
          <w:numId w:val="18"/>
        </w:numPr>
        <w:spacing w:after="0" w:line="240" w:lineRule="auto"/>
        <w:rPr>
          <w:rFonts w:ascii="Aptos" w:hAnsi="Aptos"/>
        </w:rPr>
      </w:pPr>
      <w:r w:rsidRPr="00EB74F0">
        <w:rPr>
          <w:rFonts w:ascii="Aptos" w:hAnsi="Aptos"/>
        </w:rPr>
        <w:t xml:space="preserve">Interest in looking into </w:t>
      </w:r>
      <w:proofErr w:type="gramStart"/>
      <w:r w:rsidRPr="00EB74F0">
        <w:rPr>
          <w:rFonts w:ascii="Aptos" w:hAnsi="Aptos"/>
        </w:rPr>
        <w:t>conference</w:t>
      </w:r>
      <w:proofErr w:type="gramEnd"/>
      <w:r w:rsidRPr="00EB74F0">
        <w:rPr>
          <w:rFonts w:ascii="Aptos" w:hAnsi="Aptos"/>
        </w:rPr>
        <w:t xml:space="preserve"> in spring?</w:t>
      </w:r>
    </w:p>
    <w:p w:rsidRPr="00EB74F0" w:rsidR="00F3108E" w:rsidP="00F3108E" w:rsidRDefault="00F3108E" w14:paraId="788FC4F6" w14:textId="77777777">
      <w:pPr>
        <w:pStyle w:val="ListParagraph"/>
        <w:numPr>
          <w:ilvl w:val="2"/>
          <w:numId w:val="18"/>
        </w:numPr>
        <w:spacing w:after="0" w:line="240" w:lineRule="auto"/>
        <w:rPr>
          <w:rFonts w:ascii="Aptos" w:hAnsi="Aptos"/>
        </w:rPr>
      </w:pPr>
      <w:r w:rsidRPr="00EB74F0">
        <w:rPr>
          <w:rFonts w:ascii="Aptos" w:hAnsi="Aptos"/>
          <w:i/>
          <w:iCs/>
        </w:rPr>
        <w:t xml:space="preserve">Not time, will discuss </w:t>
      </w:r>
      <w:proofErr w:type="gramStart"/>
      <w:r w:rsidRPr="00EB74F0">
        <w:rPr>
          <w:rFonts w:ascii="Aptos" w:hAnsi="Aptos"/>
          <w:i/>
          <w:iCs/>
        </w:rPr>
        <w:t>more in</w:t>
      </w:r>
      <w:proofErr w:type="gramEnd"/>
      <w:r w:rsidRPr="00EB74F0">
        <w:rPr>
          <w:rFonts w:ascii="Aptos" w:hAnsi="Aptos"/>
          <w:i/>
          <w:iCs/>
        </w:rPr>
        <w:t xml:space="preserve"> detail next meeting</w:t>
      </w:r>
    </w:p>
    <w:p w:rsidRPr="00EB74F0" w:rsidR="00F3108E" w:rsidP="00F3108E" w:rsidRDefault="00F3108E" w14:paraId="3E841B03" w14:textId="77777777">
      <w:pPr>
        <w:pStyle w:val="ListParagraph"/>
        <w:numPr>
          <w:ilvl w:val="0"/>
          <w:numId w:val="18"/>
        </w:numPr>
        <w:spacing w:after="0" w:line="240" w:lineRule="auto"/>
        <w:rPr>
          <w:rFonts w:ascii="Aptos" w:hAnsi="Aptos"/>
        </w:rPr>
      </w:pPr>
      <w:r w:rsidRPr="00EB74F0">
        <w:rPr>
          <w:rFonts w:ascii="Aptos" w:hAnsi="Aptos"/>
        </w:rPr>
        <w:t>Open time–new ideas or initiatives</w:t>
      </w:r>
    </w:p>
    <w:p w:rsidRPr="00EB74F0" w:rsidR="00F3108E" w:rsidP="00F3108E" w:rsidRDefault="00F3108E" w14:paraId="6D0D0F7D" w14:textId="77777777">
      <w:pPr>
        <w:pStyle w:val="ListParagraph"/>
        <w:numPr>
          <w:ilvl w:val="1"/>
          <w:numId w:val="18"/>
        </w:numPr>
        <w:spacing w:after="0" w:line="240" w:lineRule="auto"/>
        <w:rPr>
          <w:rFonts w:ascii="Aptos" w:hAnsi="Aptos"/>
        </w:rPr>
      </w:pPr>
      <w:r w:rsidRPr="00EB74F0">
        <w:rPr>
          <w:rFonts w:ascii="Aptos" w:hAnsi="Aptos"/>
          <w:i/>
          <w:iCs/>
        </w:rPr>
        <w:t>Becoming a student-ready campus an increasingly important need at Drake, how do our efforts and goals align?</w:t>
      </w:r>
    </w:p>
    <w:p w:rsidRPr="008F0063" w:rsidR="00F3108E" w:rsidP="00F3108E" w:rsidRDefault="00F3108E" w14:paraId="2918209A" w14:textId="77777777">
      <w:pPr>
        <w:spacing w:after="0" w:line="240" w:lineRule="auto"/>
        <w:rPr>
          <w:rFonts w:ascii="Aptos" w:hAnsi="Aptos"/>
        </w:rPr>
      </w:pPr>
    </w:p>
    <w:p w:rsidRPr="008F0063" w:rsidR="00F3108E" w:rsidP="00F3108E" w:rsidRDefault="00F3108E" w14:paraId="1DA786E5" w14:textId="77777777">
      <w:pPr>
        <w:spacing w:after="0" w:line="240" w:lineRule="auto"/>
        <w:rPr>
          <w:rFonts w:ascii="Aptos" w:hAnsi="Aptos"/>
        </w:rPr>
      </w:pPr>
      <w:r w:rsidRPr="008F0063">
        <w:rPr>
          <w:rFonts w:ascii="Aptos" w:hAnsi="Aptos"/>
          <w:b/>
          <w:bCs/>
        </w:rPr>
        <w:t>Tech</w:t>
      </w:r>
      <w:r>
        <w:rPr>
          <w:rFonts w:ascii="Aptos" w:hAnsi="Aptos"/>
          <w:b/>
          <w:bCs/>
        </w:rPr>
        <w:t>nology Planning</w:t>
      </w:r>
      <w:r w:rsidRPr="008F0063">
        <w:rPr>
          <w:rFonts w:ascii="Aptos" w:hAnsi="Aptos"/>
          <w:b/>
          <w:bCs/>
        </w:rPr>
        <w:t xml:space="preserve"> Committee</w:t>
      </w:r>
      <w:r w:rsidRPr="008F0063">
        <w:rPr>
          <w:rFonts w:ascii="Aptos" w:hAnsi="Aptos"/>
        </w:rPr>
        <w:t xml:space="preserve">- submitted by committee chair </w:t>
      </w:r>
      <w:r>
        <w:rPr>
          <w:rFonts w:ascii="Aptos" w:hAnsi="Aptos"/>
        </w:rPr>
        <w:t>Amahia Mallea</w:t>
      </w:r>
      <w:r w:rsidRPr="008F0063">
        <w:rPr>
          <w:rFonts w:ascii="Aptos" w:hAnsi="Aptos"/>
        </w:rPr>
        <w:t> </w:t>
      </w:r>
    </w:p>
    <w:p w:rsidRPr="006213E6" w:rsidR="00F3108E" w:rsidP="00F3108E" w:rsidRDefault="00F3108E" w14:paraId="3EEEB597" w14:textId="77777777">
      <w:pPr>
        <w:pStyle w:val="ListParagraph"/>
        <w:numPr>
          <w:ilvl w:val="0"/>
          <w:numId w:val="19"/>
        </w:numPr>
        <w:spacing w:after="0" w:line="240" w:lineRule="auto"/>
        <w:rPr>
          <w:rFonts w:ascii="Aptos" w:hAnsi="Aptos"/>
        </w:rPr>
      </w:pPr>
      <w:r w:rsidRPr="006213E6">
        <w:rPr>
          <w:rFonts w:ascii="Aptos" w:hAnsi="Aptos"/>
        </w:rPr>
        <w:t>No committee meeting </w:t>
      </w:r>
    </w:p>
    <w:p w:rsidRPr="008F0063" w:rsidR="00F3108E" w:rsidP="00F3108E" w:rsidRDefault="00F3108E" w14:paraId="66B936BF" w14:textId="77777777">
      <w:pPr>
        <w:spacing w:after="0" w:line="240" w:lineRule="auto"/>
        <w:rPr>
          <w:rFonts w:ascii="Aptos" w:hAnsi="Aptos"/>
        </w:rPr>
      </w:pPr>
    </w:p>
    <w:p w:rsidRPr="009E29C5" w:rsidR="00680A98" w:rsidP="00B75CD2" w:rsidRDefault="00680A98" w14:paraId="7618CC10" w14:textId="77777777">
      <w:pPr>
        <w:spacing w:line="276" w:lineRule="auto"/>
        <w:rPr>
          <w:rFonts w:ascii="Arial" w:hAnsi="Arial" w:cs="Arial"/>
        </w:rPr>
      </w:pPr>
    </w:p>
    <w:sectPr w:rsidRPr="009E29C5" w:rsidR="00680A9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7acaa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85ef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7f22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b50ba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852A8E"/>
    <w:multiLevelType w:val="hybridMultilevel"/>
    <w:tmpl w:val="B36CE1CA"/>
    <w:lvl w:ilvl="0" w:tplc="EEB65718">
      <w:start w:val="1"/>
      <w:numFmt w:val="decimal"/>
      <w:lvlText w:val="%1."/>
      <w:lvlJc w:val="left"/>
      <w:pPr>
        <w:ind w:left="2160" w:hanging="360"/>
      </w:pPr>
      <w:rPr>
        <w:rFonts w:hint="default" w:asciiTheme="minorHAnsi" w:hAnsiTheme="minorHAnsi" w:cstheme="minorBidi"/>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DD4144"/>
    <w:multiLevelType w:val="hybridMultilevel"/>
    <w:tmpl w:val="1DEAF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97255"/>
    <w:multiLevelType w:val="multilevel"/>
    <w:tmpl w:val="D2B85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2B5103"/>
    <w:multiLevelType w:val="hybridMultilevel"/>
    <w:tmpl w:val="41CECE4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CF4BA6"/>
    <w:multiLevelType w:val="multilevel"/>
    <w:tmpl w:val="4C049C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lowerLetter"/>
      <w:lvlText w:val="%3."/>
      <w:lvlJc w:val="left"/>
      <w:pPr>
        <w:ind w:left="2160" w:hanging="360"/>
      </w:pPr>
      <w:rPr>
        <w:rFonts w:hint="default" w:cstheme="minorBid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BAA0C46"/>
    <w:multiLevelType w:val="hybridMultilevel"/>
    <w:tmpl w:val="EB20EBC8"/>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406106"/>
    <w:multiLevelType w:val="hybridMultilevel"/>
    <w:tmpl w:val="73BA0AB6"/>
    <w:lvl w:ilvl="0" w:tplc="7C84594E">
      <w:start w:val="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652F98"/>
    <w:multiLevelType w:val="hybridMultilevel"/>
    <w:tmpl w:val="93686D9A"/>
    <w:lvl w:ilvl="0" w:tplc="060C35D4">
      <w:start w:val="1"/>
      <w:numFmt w:val="decimal"/>
      <w:lvlText w:val="%1."/>
      <w:lvlJc w:val="left"/>
      <w:pPr>
        <w:ind w:left="1080" w:hanging="360"/>
      </w:pPr>
      <w:rPr>
        <w:rFonts w:hint="default" w:ascii="Calibri" w:hAnsi="Calibri" w:cs="Calibri" w:eastAsiaTheme="majorEastAsi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F5548"/>
    <w:multiLevelType w:val="multilevel"/>
    <w:tmpl w:val="EFA42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4FE62C7"/>
    <w:multiLevelType w:val="hybridMultilevel"/>
    <w:tmpl w:val="937CA49A"/>
    <w:lvl w:ilvl="0" w:tplc="F35EE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A243F"/>
    <w:multiLevelType w:val="hybridMultilevel"/>
    <w:tmpl w:val="85AC9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873293"/>
    <w:multiLevelType w:val="hybridMultilevel"/>
    <w:tmpl w:val="F32A5956"/>
    <w:lvl w:ilvl="0" w:tplc="717ACCC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hint="default" w:ascii="Symbol" w:hAnsi="Symbo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BF5133"/>
    <w:multiLevelType w:val="multilevel"/>
    <w:tmpl w:val="D578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CF25AA5"/>
    <w:multiLevelType w:val="hybridMultilevel"/>
    <w:tmpl w:val="79C8709E"/>
    <w:lvl w:ilvl="0" w:tplc="CEBA3676">
      <w:start w:val="1"/>
      <w:numFmt w:val="lowerLetter"/>
      <w:lvlText w:val="%1."/>
      <w:lvlJc w:val="left"/>
      <w:pPr>
        <w:ind w:left="1080" w:hanging="360"/>
      </w:pPr>
      <w:rPr>
        <w:rFonts w:hint="default"/>
      </w:rPr>
    </w:lvl>
    <w:lvl w:ilvl="1" w:tplc="4074F00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5565A1"/>
    <w:multiLevelType w:val="multilevel"/>
    <w:tmpl w:val="24CC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A60383"/>
    <w:multiLevelType w:val="hybridMultilevel"/>
    <w:tmpl w:val="9FE6D50E"/>
    <w:lvl w:ilvl="0" w:tplc="8F66A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531939"/>
    <w:multiLevelType w:val="multilevel"/>
    <w:tmpl w:val="939C2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B9F9FB6"/>
    <w:multiLevelType w:val="hybridMultilevel"/>
    <w:tmpl w:val="FFFFFFFF"/>
    <w:lvl w:ilvl="0" w:tplc="91B66EB0">
      <w:start w:val="1"/>
      <w:numFmt w:val="decimal"/>
      <w:lvlText w:val="%1."/>
      <w:lvlJc w:val="left"/>
      <w:pPr>
        <w:ind w:left="720" w:hanging="360"/>
      </w:pPr>
    </w:lvl>
    <w:lvl w:ilvl="1" w:tplc="C94266D4">
      <w:start w:val="1"/>
      <w:numFmt w:val="lowerLetter"/>
      <w:lvlText w:val="%2."/>
      <w:lvlJc w:val="left"/>
      <w:pPr>
        <w:ind w:left="1440" w:hanging="360"/>
      </w:pPr>
    </w:lvl>
    <w:lvl w:ilvl="2" w:tplc="53E00C68">
      <w:start w:val="1"/>
      <w:numFmt w:val="lowerRoman"/>
      <w:lvlText w:val="%3."/>
      <w:lvlJc w:val="right"/>
      <w:pPr>
        <w:ind w:left="2160" w:hanging="180"/>
      </w:pPr>
    </w:lvl>
    <w:lvl w:ilvl="3" w:tplc="4F6A268E">
      <w:start w:val="1"/>
      <w:numFmt w:val="decimal"/>
      <w:lvlText w:val="%4."/>
      <w:lvlJc w:val="left"/>
      <w:pPr>
        <w:ind w:left="2880" w:hanging="360"/>
      </w:pPr>
    </w:lvl>
    <w:lvl w:ilvl="4" w:tplc="6ACEEB6C">
      <w:start w:val="1"/>
      <w:numFmt w:val="lowerLetter"/>
      <w:lvlText w:val="%5."/>
      <w:lvlJc w:val="left"/>
      <w:pPr>
        <w:ind w:left="3600" w:hanging="360"/>
      </w:pPr>
    </w:lvl>
    <w:lvl w:ilvl="5" w:tplc="203C1792">
      <w:start w:val="1"/>
      <w:numFmt w:val="lowerRoman"/>
      <w:lvlText w:val="%6."/>
      <w:lvlJc w:val="right"/>
      <w:pPr>
        <w:ind w:left="4320" w:hanging="180"/>
      </w:pPr>
    </w:lvl>
    <w:lvl w:ilvl="6" w:tplc="C530528A">
      <w:start w:val="1"/>
      <w:numFmt w:val="decimal"/>
      <w:lvlText w:val="%7."/>
      <w:lvlJc w:val="left"/>
      <w:pPr>
        <w:ind w:left="5040" w:hanging="360"/>
      </w:pPr>
    </w:lvl>
    <w:lvl w:ilvl="7" w:tplc="F1F85686">
      <w:start w:val="1"/>
      <w:numFmt w:val="lowerLetter"/>
      <w:lvlText w:val="%8."/>
      <w:lvlJc w:val="left"/>
      <w:pPr>
        <w:ind w:left="5760" w:hanging="360"/>
      </w:pPr>
    </w:lvl>
    <w:lvl w:ilvl="8" w:tplc="E7D43AFA">
      <w:start w:val="1"/>
      <w:numFmt w:val="lowerRoman"/>
      <w:lvlText w:val="%9."/>
      <w:lvlJc w:val="right"/>
      <w:pPr>
        <w:ind w:left="6480" w:hanging="180"/>
      </w:pPr>
    </w:lvl>
  </w:abstractNum>
  <w:abstractNum w:abstractNumId="18" w15:restartNumberingAfterBreak="0">
    <w:nsid w:val="777923A8"/>
    <w:multiLevelType w:val="hybridMultilevel"/>
    <w:tmpl w:val="1A66009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7E47C8"/>
    <w:multiLevelType w:val="hybridMultilevel"/>
    <w:tmpl w:val="2CC4E2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5">
    <w:abstractNumId w:val="23"/>
  </w:num>
  <w:num w:numId="24">
    <w:abstractNumId w:val="22"/>
  </w:num>
  <w:num w:numId="23">
    <w:abstractNumId w:val="21"/>
  </w:num>
  <w:num w:numId="22">
    <w:abstractNumId w:val="20"/>
  </w:num>
  <w:num w:numId="1" w16cid:durableId="164174735">
    <w:abstractNumId w:val="18"/>
  </w:num>
  <w:num w:numId="2" w16cid:durableId="1805930782">
    <w:abstractNumId w:val="11"/>
  </w:num>
  <w:num w:numId="3" w16cid:durableId="2039237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116037">
    <w:abstractNumId w:val="15"/>
  </w:num>
  <w:num w:numId="5" w16cid:durableId="2000766312">
    <w:abstractNumId w:val="13"/>
  </w:num>
  <w:num w:numId="6" w16cid:durableId="733546779">
    <w:abstractNumId w:val="10"/>
  </w:num>
  <w:num w:numId="7" w16cid:durableId="1897155889">
    <w:abstractNumId w:val="7"/>
  </w:num>
  <w:num w:numId="8" w16cid:durableId="1516309493">
    <w:abstractNumId w:val="0"/>
  </w:num>
  <w:num w:numId="9" w16cid:durableId="1221558128">
    <w:abstractNumId w:val="4"/>
  </w:num>
  <w:num w:numId="10" w16cid:durableId="1787189683">
    <w:abstractNumId w:val="8"/>
  </w:num>
  <w:num w:numId="11" w16cid:durableId="74785554">
    <w:abstractNumId w:val="2"/>
  </w:num>
  <w:num w:numId="12" w16cid:durableId="652829493">
    <w:abstractNumId w:val="6"/>
  </w:num>
  <w:num w:numId="13" w16cid:durableId="493452239">
    <w:abstractNumId w:val="19"/>
  </w:num>
  <w:num w:numId="14" w16cid:durableId="1318607473">
    <w:abstractNumId w:val="16"/>
  </w:num>
  <w:num w:numId="15" w16cid:durableId="1992902887">
    <w:abstractNumId w:val="5"/>
  </w:num>
  <w:num w:numId="16" w16cid:durableId="1435057166">
    <w:abstractNumId w:val="3"/>
  </w:num>
  <w:num w:numId="17" w16cid:durableId="653533855">
    <w:abstractNumId w:val="12"/>
  </w:num>
  <w:num w:numId="18" w16cid:durableId="117451481">
    <w:abstractNumId w:val="1"/>
  </w:num>
  <w:num w:numId="19" w16cid:durableId="1749646705">
    <w:abstractNumId w:val="9"/>
  </w:num>
  <w:num w:numId="20" w16cid:durableId="503982892">
    <w:abstractNumId w:val="14"/>
  </w:num>
  <w:num w:numId="21" w16cid:durableId="922135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C5"/>
    <w:rsid w:val="00003CD9"/>
    <w:rsid w:val="0001303C"/>
    <w:rsid w:val="000279EA"/>
    <w:rsid w:val="0003094C"/>
    <w:rsid w:val="00030D37"/>
    <w:rsid w:val="000449D7"/>
    <w:rsid w:val="00060445"/>
    <w:rsid w:val="00075AEE"/>
    <w:rsid w:val="00075FC9"/>
    <w:rsid w:val="00077C7D"/>
    <w:rsid w:val="00081141"/>
    <w:rsid w:val="000876A9"/>
    <w:rsid w:val="000A0A11"/>
    <w:rsid w:val="000B04E9"/>
    <w:rsid w:val="000B41DA"/>
    <w:rsid w:val="000B5397"/>
    <w:rsid w:val="000C35F1"/>
    <w:rsid w:val="000D08EB"/>
    <w:rsid w:val="000D683E"/>
    <w:rsid w:val="000E41AD"/>
    <w:rsid w:val="000E4D56"/>
    <w:rsid w:val="000E583D"/>
    <w:rsid w:val="0011331D"/>
    <w:rsid w:val="00113D0F"/>
    <w:rsid w:val="0012046B"/>
    <w:rsid w:val="00120A21"/>
    <w:rsid w:val="00123793"/>
    <w:rsid w:val="00123F46"/>
    <w:rsid w:val="00146C80"/>
    <w:rsid w:val="001646D8"/>
    <w:rsid w:val="00171F7E"/>
    <w:rsid w:val="001735A8"/>
    <w:rsid w:val="0017667F"/>
    <w:rsid w:val="00180DFD"/>
    <w:rsid w:val="00182C45"/>
    <w:rsid w:val="00185028"/>
    <w:rsid w:val="001A17D7"/>
    <w:rsid w:val="001B6DB4"/>
    <w:rsid w:val="001D1C9E"/>
    <w:rsid w:val="001E6B63"/>
    <w:rsid w:val="001E7EF0"/>
    <w:rsid w:val="001F56C1"/>
    <w:rsid w:val="001F65DA"/>
    <w:rsid w:val="001F7108"/>
    <w:rsid w:val="00201B61"/>
    <w:rsid w:val="0023138F"/>
    <w:rsid w:val="00231FE1"/>
    <w:rsid w:val="002320E2"/>
    <w:rsid w:val="00246F9F"/>
    <w:rsid w:val="00250CF7"/>
    <w:rsid w:val="002600B3"/>
    <w:rsid w:val="00264932"/>
    <w:rsid w:val="002738B3"/>
    <w:rsid w:val="00285EE8"/>
    <w:rsid w:val="002C22F0"/>
    <w:rsid w:val="002C61AF"/>
    <w:rsid w:val="002C6492"/>
    <w:rsid w:val="002E1CF0"/>
    <w:rsid w:val="002F14EC"/>
    <w:rsid w:val="002F3CB5"/>
    <w:rsid w:val="002F7A5E"/>
    <w:rsid w:val="00311025"/>
    <w:rsid w:val="00332F4B"/>
    <w:rsid w:val="0035415D"/>
    <w:rsid w:val="003657A6"/>
    <w:rsid w:val="00366CD8"/>
    <w:rsid w:val="003714F5"/>
    <w:rsid w:val="00375F40"/>
    <w:rsid w:val="003808C7"/>
    <w:rsid w:val="00383A9F"/>
    <w:rsid w:val="003956D4"/>
    <w:rsid w:val="003A19F9"/>
    <w:rsid w:val="003A4719"/>
    <w:rsid w:val="003A78DF"/>
    <w:rsid w:val="003B3EC0"/>
    <w:rsid w:val="003D06DF"/>
    <w:rsid w:val="003D66DE"/>
    <w:rsid w:val="003E43D3"/>
    <w:rsid w:val="003F272A"/>
    <w:rsid w:val="003F6148"/>
    <w:rsid w:val="00400C13"/>
    <w:rsid w:val="00406AE8"/>
    <w:rsid w:val="00462B5C"/>
    <w:rsid w:val="00464EA9"/>
    <w:rsid w:val="0047118B"/>
    <w:rsid w:val="00484EF5"/>
    <w:rsid w:val="004910F4"/>
    <w:rsid w:val="004932F3"/>
    <w:rsid w:val="00494674"/>
    <w:rsid w:val="004A3167"/>
    <w:rsid w:val="004C2959"/>
    <w:rsid w:val="004D1732"/>
    <w:rsid w:val="004E1A74"/>
    <w:rsid w:val="005011F7"/>
    <w:rsid w:val="00512899"/>
    <w:rsid w:val="00532B02"/>
    <w:rsid w:val="0054769C"/>
    <w:rsid w:val="00567499"/>
    <w:rsid w:val="00572970"/>
    <w:rsid w:val="00577557"/>
    <w:rsid w:val="005A3E30"/>
    <w:rsid w:val="005D78CA"/>
    <w:rsid w:val="005E23B5"/>
    <w:rsid w:val="005E5269"/>
    <w:rsid w:val="005F273A"/>
    <w:rsid w:val="0061481B"/>
    <w:rsid w:val="00615611"/>
    <w:rsid w:val="00622D0E"/>
    <w:rsid w:val="006268CD"/>
    <w:rsid w:val="00641C9D"/>
    <w:rsid w:val="00647614"/>
    <w:rsid w:val="00656B3B"/>
    <w:rsid w:val="00662AEB"/>
    <w:rsid w:val="00680A98"/>
    <w:rsid w:val="00690880"/>
    <w:rsid w:val="006940E6"/>
    <w:rsid w:val="006A27A3"/>
    <w:rsid w:val="006A79C2"/>
    <w:rsid w:val="006B2EA9"/>
    <w:rsid w:val="006B3EE8"/>
    <w:rsid w:val="006B4D68"/>
    <w:rsid w:val="006B6FAF"/>
    <w:rsid w:val="006C78E5"/>
    <w:rsid w:val="006D7DD6"/>
    <w:rsid w:val="00702434"/>
    <w:rsid w:val="007050C2"/>
    <w:rsid w:val="00705F64"/>
    <w:rsid w:val="00716EDC"/>
    <w:rsid w:val="0072064D"/>
    <w:rsid w:val="007352D5"/>
    <w:rsid w:val="00776AA2"/>
    <w:rsid w:val="00787156"/>
    <w:rsid w:val="007943E4"/>
    <w:rsid w:val="007A02E6"/>
    <w:rsid w:val="007A2E88"/>
    <w:rsid w:val="007A3BA5"/>
    <w:rsid w:val="007A3DF7"/>
    <w:rsid w:val="007B2FBA"/>
    <w:rsid w:val="007D1701"/>
    <w:rsid w:val="007E03E1"/>
    <w:rsid w:val="007E6EF2"/>
    <w:rsid w:val="007F14DE"/>
    <w:rsid w:val="007F3653"/>
    <w:rsid w:val="00801035"/>
    <w:rsid w:val="0082127A"/>
    <w:rsid w:val="00850083"/>
    <w:rsid w:val="0085671C"/>
    <w:rsid w:val="00856E67"/>
    <w:rsid w:val="0086162A"/>
    <w:rsid w:val="0087080C"/>
    <w:rsid w:val="008767FD"/>
    <w:rsid w:val="0088294B"/>
    <w:rsid w:val="00893264"/>
    <w:rsid w:val="00894A38"/>
    <w:rsid w:val="008A2D21"/>
    <w:rsid w:val="008A409F"/>
    <w:rsid w:val="008D2514"/>
    <w:rsid w:val="008D4523"/>
    <w:rsid w:val="008E35BD"/>
    <w:rsid w:val="008F14F2"/>
    <w:rsid w:val="008F1C7C"/>
    <w:rsid w:val="008F73D9"/>
    <w:rsid w:val="00906BD0"/>
    <w:rsid w:val="00932FF0"/>
    <w:rsid w:val="00936DB6"/>
    <w:rsid w:val="0093778C"/>
    <w:rsid w:val="00940E11"/>
    <w:rsid w:val="009573EA"/>
    <w:rsid w:val="009711AE"/>
    <w:rsid w:val="00986241"/>
    <w:rsid w:val="009A0981"/>
    <w:rsid w:val="009C1FBB"/>
    <w:rsid w:val="009E2337"/>
    <w:rsid w:val="009E29C5"/>
    <w:rsid w:val="00A01245"/>
    <w:rsid w:val="00A13E98"/>
    <w:rsid w:val="00A1699F"/>
    <w:rsid w:val="00A34D6F"/>
    <w:rsid w:val="00A45A69"/>
    <w:rsid w:val="00A51A28"/>
    <w:rsid w:val="00A622BC"/>
    <w:rsid w:val="00A63B73"/>
    <w:rsid w:val="00A83A11"/>
    <w:rsid w:val="00A921EE"/>
    <w:rsid w:val="00AA001E"/>
    <w:rsid w:val="00AA73F7"/>
    <w:rsid w:val="00AB0EBB"/>
    <w:rsid w:val="00AB6B0A"/>
    <w:rsid w:val="00AD370D"/>
    <w:rsid w:val="00AE1B76"/>
    <w:rsid w:val="00AE7ED7"/>
    <w:rsid w:val="00AF5599"/>
    <w:rsid w:val="00B05524"/>
    <w:rsid w:val="00B116D5"/>
    <w:rsid w:val="00B17379"/>
    <w:rsid w:val="00B237C6"/>
    <w:rsid w:val="00B30C56"/>
    <w:rsid w:val="00B41B03"/>
    <w:rsid w:val="00B52C63"/>
    <w:rsid w:val="00B55AF6"/>
    <w:rsid w:val="00B56573"/>
    <w:rsid w:val="00B75CD2"/>
    <w:rsid w:val="00B76DA5"/>
    <w:rsid w:val="00B843DE"/>
    <w:rsid w:val="00B84C2C"/>
    <w:rsid w:val="00B86F71"/>
    <w:rsid w:val="00B92A41"/>
    <w:rsid w:val="00BA4126"/>
    <w:rsid w:val="00BA437A"/>
    <w:rsid w:val="00BB3649"/>
    <w:rsid w:val="00BB55DE"/>
    <w:rsid w:val="00BB5639"/>
    <w:rsid w:val="00BE0BB8"/>
    <w:rsid w:val="00BE73FB"/>
    <w:rsid w:val="00BF319C"/>
    <w:rsid w:val="00BF4DA1"/>
    <w:rsid w:val="00BF622F"/>
    <w:rsid w:val="00C00E48"/>
    <w:rsid w:val="00C11C49"/>
    <w:rsid w:val="00C147AA"/>
    <w:rsid w:val="00C14CCD"/>
    <w:rsid w:val="00C16B25"/>
    <w:rsid w:val="00C20565"/>
    <w:rsid w:val="00C225EC"/>
    <w:rsid w:val="00C26C4C"/>
    <w:rsid w:val="00C70476"/>
    <w:rsid w:val="00C74BE2"/>
    <w:rsid w:val="00C8196A"/>
    <w:rsid w:val="00C84F97"/>
    <w:rsid w:val="00C8514E"/>
    <w:rsid w:val="00CA1A79"/>
    <w:rsid w:val="00CA2F77"/>
    <w:rsid w:val="00CA591C"/>
    <w:rsid w:val="00CA6A1E"/>
    <w:rsid w:val="00CB11A2"/>
    <w:rsid w:val="00CB6DAC"/>
    <w:rsid w:val="00CC07CD"/>
    <w:rsid w:val="00CC6FD3"/>
    <w:rsid w:val="00CD163A"/>
    <w:rsid w:val="00CF2C78"/>
    <w:rsid w:val="00D12FB8"/>
    <w:rsid w:val="00D13972"/>
    <w:rsid w:val="00D160B9"/>
    <w:rsid w:val="00D17667"/>
    <w:rsid w:val="00D36FFD"/>
    <w:rsid w:val="00D41B00"/>
    <w:rsid w:val="00D51534"/>
    <w:rsid w:val="00D54F4D"/>
    <w:rsid w:val="00D67AAE"/>
    <w:rsid w:val="00DA408B"/>
    <w:rsid w:val="00DA73DD"/>
    <w:rsid w:val="00DD2F09"/>
    <w:rsid w:val="00DE6219"/>
    <w:rsid w:val="00E34A70"/>
    <w:rsid w:val="00E36A38"/>
    <w:rsid w:val="00E4000D"/>
    <w:rsid w:val="00E41A5B"/>
    <w:rsid w:val="00E57231"/>
    <w:rsid w:val="00E62A2A"/>
    <w:rsid w:val="00E722A1"/>
    <w:rsid w:val="00E7260F"/>
    <w:rsid w:val="00E75940"/>
    <w:rsid w:val="00E80631"/>
    <w:rsid w:val="00EB20AB"/>
    <w:rsid w:val="00EC66D6"/>
    <w:rsid w:val="00ED0173"/>
    <w:rsid w:val="00ED4DCB"/>
    <w:rsid w:val="00EE1972"/>
    <w:rsid w:val="00EF1E72"/>
    <w:rsid w:val="00EF5890"/>
    <w:rsid w:val="00F06415"/>
    <w:rsid w:val="00F215EC"/>
    <w:rsid w:val="00F22EF1"/>
    <w:rsid w:val="00F23F3F"/>
    <w:rsid w:val="00F242AE"/>
    <w:rsid w:val="00F3108E"/>
    <w:rsid w:val="00F62DC4"/>
    <w:rsid w:val="00F80BD2"/>
    <w:rsid w:val="00F93831"/>
    <w:rsid w:val="00FB42C5"/>
    <w:rsid w:val="00FC5FD3"/>
    <w:rsid w:val="01C1CCCD"/>
    <w:rsid w:val="028D0558"/>
    <w:rsid w:val="02DD1FB8"/>
    <w:rsid w:val="0387AA87"/>
    <w:rsid w:val="060897AB"/>
    <w:rsid w:val="0B6F968D"/>
    <w:rsid w:val="0FB13086"/>
    <w:rsid w:val="17404316"/>
    <w:rsid w:val="1A8DA828"/>
    <w:rsid w:val="1B238DD2"/>
    <w:rsid w:val="1B43F974"/>
    <w:rsid w:val="1B980284"/>
    <w:rsid w:val="216C131D"/>
    <w:rsid w:val="21D9332F"/>
    <w:rsid w:val="21DD3427"/>
    <w:rsid w:val="2371889B"/>
    <w:rsid w:val="2B97CAEB"/>
    <w:rsid w:val="2BDEBF88"/>
    <w:rsid w:val="2C298C38"/>
    <w:rsid w:val="2D619044"/>
    <w:rsid w:val="2E3DBB00"/>
    <w:rsid w:val="2FD0A3EE"/>
    <w:rsid w:val="313A5C3F"/>
    <w:rsid w:val="32E0FFE0"/>
    <w:rsid w:val="354144DE"/>
    <w:rsid w:val="3862297F"/>
    <w:rsid w:val="3A45EA37"/>
    <w:rsid w:val="3A8D2785"/>
    <w:rsid w:val="3B6370C8"/>
    <w:rsid w:val="3CBDB182"/>
    <w:rsid w:val="479BD9F4"/>
    <w:rsid w:val="47D54CBE"/>
    <w:rsid w:val="495BECAA"/>
    <w:rsid w:val="4A500A3B"/>
    <w:rsid w:val="4AF95A9E"/>
    <w:rsid w:val="4B4B00FE"/>
    <w:rsid w:val="4DCEDE12"/>
    <w:rsid w:val="4DFD560E"/>
    <w:rsid w:val="4F138CE2"/>
    <w:rsid w:val="56E87088"/>
    <w:rsid w:val="57C57461"/>
    <w:rsid w:val="5A17FE3F"/>
    <w:rsid w:val="5C2383C2"/>
    <w:rsid w:val="5D74732D"/>
    <w:rsid w:val="5DECB9BB"/>
    <w:rsid w:val="62DFFE75"/>
    <w:rsid w:val="689E0BA2"/>
    <w:rsid w:val="6B15AD3F"/>
    <w:rsid w:val="6BE04430"/>
    <w:rsid w:val="6E26F754"/>
    <w:rsid w:val="6E3FCC72"/>
    <w:rsid w:val="6F30A98D"/>
    <w:rsid w:val="783A52C6"/>
    <w:rsid w:val="78786F19"/>
    <w:rsid w:val="795102D5"/>
    <w:rsid w:val="7C9A45BF"/>
    <w:rsid w:val="7D5D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0FE6"/>
  <w15:chartTrackingRefBased/>
  <w15:docId w15:val="{B92241C2-2011-47A6-8541-4D2F846C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29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9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29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29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29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29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29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29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29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29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29C5"/>
    <w:rPr>
      <w:rFonts w:eastAsiaTheme="majorEastAsia" w:cstheme="majorBidi"/>
      <w:color w:val="272727" w:themeColor="text1" w:themeTint="D8"/>
    </w:rPr>
  </w:style>
  <w:style w:type="paragraph" w:styleId="Title">
    <w:name w:val="Title"/>
    <w:basedOn w:val="Normal"/>
    <w:next w:val="Normal"/>
    <w:link w:val="TitleChar"/>
    <w:uiPriority w:val="10"/>
    <w:qFormat/>
    <w:rsid w:val="009E29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29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29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2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C5"/>
    <w:pPr>
      <w:spacing w:before="160"/>
      <w:jc w:val="center"/>
    </w:pPr>
    <w:rPr>
      <w:i/>
      <w:iCs/>
      <w:color w:val="404040" w:themeColor="text1" w:themeTint="BF"/>
    </w:rPr>
  </w:style>
  <w:style w:type="character" w:styleId="QuoteChar" w:customStyle="1">
    <w:name w:val="Quote Char"/>
    <w:basedOn w:val="DefaultParagraphFont"/>
    <w:link w:val="Quote"/>
    <w:uiPriority w:val="29"/>
    <w:rsid w:val="009E29C5"/>
    <w:rPr>
      <w:i/>
      <w:iCs/>
      <w:color w:val="404040" w:themeColor="text1" w:themeTint="BF"/>
    </w:rPr>
  </w:style>
  <w:style w:type="paragraph" w:styleId="ListParagraph">
    <w:name w:val="List Paragraph"/>
    <w:basedOn w:val="Normal"/>
    <w:uiPriority w:val="34"/>
    <w:qFormat/>
    <w:rsid w:val="009E29C5"/>
    <w:pPr>
      <w:ind w:left="720"/>
      <w:contextualSpacing/>
    </w:pPr>
  </w:style>
  <w:style w:type="character" w:styleId="IntenseEmphasis">
    <w:name w:val="Intense Emphasis"/>
    <w:basedOn w:val="DefaultParagraphFont"/>
    <w:uiPriority w:val="21"/>
    <w:qFormat/>
    <w:rsid w:val="009E29C5"/>
    <w:rPr>
      <w:i/>
      <w:iCs/>
      <w:color w:val="0F4761" w:themeColor="accent1" w:themeShade="BF"/>
    </w:rPr>
  </w:style>
  <w:style w:type="paragraph" w:styleId="IntenseQuote">
    <w:name w:val="Intense Quote"/>
    <w:basedOn w:val="Normal"/>
    <w:next w:val="Normal"/>
    <w:link w:val="IntenseQuoteChar"/>
    <w:uiPriority w:val="30"/>
    <w:qFormat/>
    <w:rsid w:val="009E29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29C5"/>
    <w:rPr>
      <w:i/>
      <w:iCs/>
      <w:color w:val="0F4761" w:themeColor="accent1" w:themeShade="BF"/>
    </w:rPr>
  </w:style>
  <w:style w:type="character" w:styleId="IntenseReference">
    <w:name w:val="Intense Reference"/>
    <w:basedOn w:val="DefaultParagraphFont"/>
    <w:uiPriority w:val="32"/>
    <w:qFormat/>
    <w:rsid w:val="009E29C5"/>
    <w:rPr>
      <w:b/>
      <w:bCs/>
      <w:smallCaps/>
      <w:color w:val="0F4761" w:themeColor="accent1" w:themeShade="BF"/>
      <w:spacing w:val="5"/>
    </w:rPr>
  </w:style>
  <w:style w:type="character" w:styleId="Hyperlink">
    <w:name w:val="Hyperlink"/>
    <w:basedOn w:val="DefaultParagraphFont"/>
    <w:uiPriority w:val="99"/>
    <w:unhideWhenUsed/>
    <w:rsid w:val="009E29C5"/>
    <w:rPr>
      <w:color w:val="467886" w:themeColor="hyperlink"/>
      <w:u w:val="single"/>
    </w:rPr>
  </w:style>
  <w:style w:type="character" w:styleId="UnresolvedMention">
    <w:name w:val="Unresolved Mention"/>
    <w:basedOn w:val="DefaultParagraphFont"/>
    <w:uiPriority w:val="99"/>
    <w:semiHidden/>
    <w:unhideWhenUsed/>
    <w:rsid w:val="009E29C5"/>
    <w:rPr>
      <w:color w:val="605E5C"/>
      <w:shd w:val="clear" w:color="auto" w:fill="E1DFDD"/>
    </w:rPr>
  </w:style>
  <w:style w:type="character" w:styleId="FollowedHyperlink">
    <w:name w:val="FollowedHyperlink"/>
    <w:basedOn w:val="DefaultParagraphFont"/>
    <w:uiPriority w:val="99"/>
    <w:semiHidden/>
    <w:unhideWhenUsed/>
    <w:rsid w:val="009E29C5"/>
    <w:rPr>
      <w:color w:val="96607D" w:themeColor="followedHyperlink"/>
      <w:u w:val="single"/>
    </w:rPr>
  </w:style>
  <w:style w:type="character" w:styleId="CommentReference">
    <w:name w:val="annotation reference"/>
    <w:basedOn w:val="DefaultParagraphFont"/>
    <w:uiPriority w:val="99"/>
    <w:semiHidden/>
    <w:unhideWhenUsed/>
    <w:rsid w:val="00D160B9"/>
    <w:rPr>
      <w:sz w:val="16"/>
      <w:szCs w:val="16"/>
    </w:rPr>
  </w:style>
  <w:style w:type="paragraph" w:styleId="CommentText">
    <w:name w:val="annotation text"/>
    <w:basedOn w:val="Normal"/>
    <w:link w:val="CommentTextChar"/>
    <w:uiPriority w:val="99"/>
    <w:unhideWhenUsed/>
    <w:rsid w:val="00D160B9"/>
    <w:pPr>
      <w:spacing w:line="240" w:lineRule="auto"/>
    </w:pPr>
    <w:rPr>
      <w:sz w:val="20"/>
      <w:szCs w:val="20"/>
    </w:rPr>
  </w:style>
  <w:style w:type="character" w:styleId="CommentTextChar" w:customStyle="1">
    <w:name w:val="Comment Text Char"/>
    <w:basedOn w:val="DefaultParagraphFont"/>
    <w:link w:val="CommentText"/>
    <w:uiPriority w:val="99"/>
    <w:rsid w:val="00D160B9"/>
    <w:rPr>
      <w:sz w:val="20"/>
      <w:szCs w:val="20"/>
    </w:rPr>
  </w:style>
  <w:style w:type="paragraph" w:styleId="CommentSubject">
    <w:name w:val="annotation subject"/>
    <w:basedOn w:val="CommentText"/>
    <w:next w:val="CommentText"/>
    <w:link w:val="CommentSubjectChar"/>
    <w:uiPriority w:val="99"/>
    <w:semiHidden/>
    <w:unhideWhenUsed/>
    <w:rsid w:val="00D160B9"/>
    <w:rPr>
      <w:b/>
      <w:bCs/>
    </w:rPr>
  </w:style>
  <w:style w:type="character" w:styleId="CommentSubjectChar" w:customStyle="1">
    <w:name w:val="Comment Subject Char"/>
    <w:basedOn w:val="CommentTextChar"/>
    <w:link w:val="CommentSubject"/>
    <w:uiPriority w:val="99"/>
    <w:semiHidden/>
    <w:rsid w:val="00D160B9"/>
    <w:rPr>
      <w:b/>
      <w:bCs/>
      <w:sz w:val="20"/>
      <w:szCs w:val="20"/>
    </w:rPr>
  </w:style>
  <w:style w:type="character" w:styleId="eop" w:customStyle="1">
    <w:name w:val="eop"/>
    <w:basedOn w:val="DefaultParagraphFont"/>
    <w:rsid w:val="00B237C6"/>
  </w:style>
  <w:style w:type="paragraph" w:styleId="paragraph" w:customStyle="1">
    <w:name w:val="paragraph"/>
    <w:basedOn w:val="Normal"/>
    <w:rsid w:val="00123F46"/>
    <w:pPr>
      <w:spacing w:before="100" w:beforeAutospacing="1" w:after="100" w:afterAutospacing="1"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2597">
      <w:bodyDiv w:val="1"/>
      <w:marLeft w:val="0"/>
      <w:marRight w:val="0"/>
      <w:marTop w:val="0"/>
      <w:marBottom w:val="0"/>
      <w:divBdr>
        <w:top w:val="none" w:sz="0" w:space="0" w:color="auto"/>
        <w:left w:val="none" w:sz="0" w:space="0" w:color="auto"/>
        <w:bottom w:val="none" w:sz="0" w:space="0" w:color="auto"/>
        <w:right w:val="none" w:sz="0" w:space="0" w:color="auto"/>
      </w:divBdr>
    </w:div>
    <w:div w:id="4097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rakeedu.sharepoint.com/:w:/s/acad-as-deansOffice/IQBYPnJe8S88TaYjRh2NY7HQAXATONHNsKjJAw_jtTPM3rM?e=F6nhSW" TargetMode="External" Id="rId8" /><Relationship Type="http://schemas.openxmlformats.org/officeDocument/2006/relationships/hyperlink" Target="https://drakeedu.sharepoint.com/:b:/r/sites/acad-as-deansOffice/Shared%20Documents/Faculty/College%20Goverance/A%26S%20Council/2025-2026/February%2016%202026/Art+Design%20Program%20Change%20Proposal%20(Academic%20Standing%20Req.).pdf?csf=1&amp;web=1&amp;e=W0xdfh" TargetMode="External" Id="rId13" /><Relationship Type="http://schemas.openxmlformats.org/officeDocument/2006/relationships/hyperlink" Target="https://drakeedu.sharepoint.com/sites/acad-as-deansOffice/Shared%20Documents/Faculty/College%20Goverance/A&amp;S%20Council/2025-2026/February%2016%202026/Curriculum%20Proposals/Removal%20from%20Course%20Catalog%20HIST%20197.pdf"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rakeedu.sharepoint.com/:w:/r/sites/acad-as-deansOffice/Shared%20Documents/Faculty/College%20Goverance/A%26S%20Council/2025-2026/February%2016%202026/STEM%20Undergraduate%20Research%20Scholar%20Concentration.docx?d=w950a0ae86ff346fc94c8f4a3cd625bf0&amp;csf=1&amp;web=1&amp;e=4F1K9b" TargetMode="External" Id="rId12" /><Relationship Type="http://schemas.openxmlformats.org/officeDocument/2006/relationships/hyperlink" Target="https://drakeedu.sharepoint.com/sites/acad-as-deansOffice/Shared%20Documents/Faculty/College%20Goverance/A&amp;S%20Council/2025-2026/February%2016%202026/Curriculum%20Proposals/Course%20Change%20Proposal%20MUS%20167%20Junior%20Research%20Seminar.pdf" TargetMode="External" Id="rId17" /><Relationship Type="http://schemas.openxmlformats.org/officeDocument/2006/relationships/customXml" Target="../customXml/item2.xml" Id="rId2" /><Relationship Type="http://schemas.openxmlformats.org/officeDocument/2006/relationships/hyperlink" Target="https://drakeedu.sharepoint.com/sites/acad-as-deansOffice/Shared%20Documents/Faculty/College%20Goverance/A&amp;S%20Council/2025-2026/February%2016%202026/Curriculum%20Proposals/Course%20Change%20Proposal%20MATH%20063%20Algebra%20and%20Modeling%20for%206-12%20Teachers.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rakeedu.sharepoint.com/:w:/r/sites/acad-as-deansOffice/Shared%20Documents/Faculty/College%20Goverance/A%26S%20Council/2025-2026/February%2016%202026/Sports%20Communication%20Track%20Program%20Change%20ProposalForm.docx?d=wc330c17b1aac4940994f9ba8787cbfac&amp;csf=1&amp;web=1&amp;e=yoE7Y3" TargetMode="External" Id="rId11" /><Relationship Type="http://schemas.openxmlformats.org/officeDocument/2006/relationships/styles" Target="styles.xml" Id="rId5" /><Relationship Type="http://schemas.openxmlformats.org/officeDocument/2006/relationships/hyperlink" Target="https://drakeedu.sharepoint.com/sites/acad-as-deansOffice/Shared%20Documents/Faculty/College%20Goverance/A&amp;S%20Council/2025-2026/February%2016%202026/Curriculum%20Proposals/Course%20Change%20Proposal%20HIST%20196.pdf" TargetMode="External" Id="rId15" /><Relationship Type="http://schemas.openxmlformats.org/officeDocument/2006/relationships/hyperlink" Target="https://drakeedu.sharepoint.com/:w:/s/acad-as-deansOffice/IQD7awRWtUiNTqEgplIHEzFKARJgc6O8o8deqda1w06oHRg?e=yxvKwZ"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drakeedu.sharepoint.com/:x:/r/sites/acad-as-deansOffice/Shared%20Documents/Faculty/College%20Goverance/A%26S%20Cabinet/2025-2026/December%2011%202025/Questions%20%26%20Suggestions%20Submitted%20to%20Council.xlsx?d=weca185efca3f498381121f948cf1a2bc&amp;csf=1&amp;web=1&amp;e=ytRaqO" TargetMode="External" Id="rId9" /><Relationship Type="http://schemas.openxmlformats.org/officeDocument/2006/relationships/hyperlink" Target="https://drakeedu.sharepoint.com/sites/acad-as-deansOffice/Shared%20Documents/Faculty/College%20Goverance/A&amp;S%20Council/2025-2026/February%2016%202026/CS%20Degree%20Requirement%20Changes.docx"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1" ma:contentTypeDescription="Create a new document." ma:contentTypeScope="" ma:versionID="264e9c9c787f86409dd3463f3f82fe1e">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eb4c60dbbf78c2fd67b1c82a42eb44de"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A75EB-6591-4659-8CAC-9ACF3AC01A58}">
  <ds:schemaRefs>
    <ds:schemaRef ds:uri="http://schemas.microsoft.com/sharepoint/v3/contenttype/forms"/>
  </ds:schemaRefs>
</ds:datastoreItem>
</file>

<file path=customXml/itemProps2.xml><?xml version="1.0" encoding="utf-8"?>
<ds:datastoreItem xmlns:ds="http://schemas.openxmlformats.org/officeDocument/2006/customXml" ds:itemID="{46A29BF8-7A66-4C03-B1FD-ECE1E733728E}">
  <ds:schemaRefs>
    <ds:schemaRef ds:uri="http://schemas.microsoft.com/office/2006/metadata/properties"/>
    <ds:schemaRef ds:uri="http://schemas.microsoft.com/office/infopath/2007/PartnerControls"/>
    <ds:schemaRef ds:uri="http://schemas.microsoft.com/sharepoint/v3"/>
    <ds:schemaRef ds:uri="9fb8b0da-b7aa-48d6-a784-9a20e3799b73"/>
    <ds:schemaRef ds:uri="bc24d5f6-5db7-4218-bb2e-ed8e1ed96dc3"/>
  </ds:schemaRefs>
</ds:datastoreItem>
</file>

<file path=customXml/itemProps3.xml><?xml version="1.0" encoding="utf-8"?>
<ds:datastoreItem xmlns:ds="http://schemas.openxmlformats.org/officeDocument/2006/customXml" ds:itemID="{BCBB189F-5EEC-41A9-97FF-53DFC8BED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028129-009c-4b33-b633-bbfc58bbd960}" enabled="0" method="" siteId="{6f028129-009c-4b33-b633-bbfc58bbd9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Luttrell</dc:creator>
  <cp:keywords/>
  <dc:description/>
  <cp:lastModifiedBy>Heidi Sleister</cp:lastModifiedBy>
  <cp:revision>12</cp:revision>
  <dcterms:created xsi:type="dcterms:W3CDTF">2026-02-18T22:08:00Z</dcterms:created>
  <dcterms:modified xsi:type="dcterms:W3CDTF">2026-03-10T19:09:56Z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